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985" w:rsidRPr="00D55AC0" w:rsidRDefault="008F7985" w:rsidP="008F7985">
      <w:pPr>
        <w:tabs>
          <w:tab w:val="left" w:pos="1701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A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Кабардино-Балкарская Республика</w:t>
      </w:r>
    </w:p>
    <w:p w:rsidR="008F7985" w:rsidRPr="00D55AC0" w:rsidRDefault="008F7985" w:rsidP="008F798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A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8F7985" w:rsidRPr="00D55AC0" w:rsidRDefault="008F7985" w:rsidP="008F798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A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8F7985" w:rsidRPr="00D55AC0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Pr="00D55AC0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Pr="00D55AC0" w:rsidRDefault="008F7985" w:rsidP="008F7985">
      <w:pPr>
        <w:spacing w:after="0" w:line="240" w:lineRule="auto"/>
        <w:ind w:right="227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Pr="00D55AC0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96"/>
        <w:gridCol w:w="5426"/>
      </w:tblGrid>
      <w:tr w:rsidR="008F7985" w:rsidRPr="008821C2" w:rsidTr="008F7985">
        <w:trPr>
          <w:trHeight w:val="2041"/>
        </w:trPr>
        <w:tc>
          <w:tcPr>
            <w:tcW w:w="2397" w:type="pct"/>
            <w:hideMark/>
          </w:tcPr>
          <w:p w:rsidR="008F7985" w:rsidRDefault="008F7985" w:rsidP="008F79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</w:t>
            </w:r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заседании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F7985" w:rsidRPr="00C51E56" w:rsidRDefault="008F7985" w:rsidP="008F79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ЦМК общепрофессиональных дисциплин</w:t>
            </w:r>
          </w:p>
          <w:p w:rsidR="008F7985" w:rsidRPr="00C51E56" w:rsidRDefault="008F7985" w:rsidP="008F79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</w:t>
            </w:r>
            <w:proofErr w:type="gramStart"/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 </w:t>
            </w:r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«</w:t>
            </w:r>
            <w:proofErr w:type="gramEnd"/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»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8F7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8F7985" w:rsidRPr="00D55AC0" w:rsidRDefault="008F7985" w:rsidP="008F7985">
            <w:pPr>
              <w:spacing w:after="0" w:line="240" w:lineRule="auto"/>
              <w:ind w:right="227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Председатель:_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О.В.Труфанова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8F7985" w:rsidRPr="008821C2" w:rsidRDefault="008F7985" w:rsidP="00436C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3" w:type="pct"/>
          </w:tcPr>
          <w:p w:rsidR="008F7985" w:rsidRPr="008821C2" w:rsidRDefault="008F7985" w:rsidP="008F798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</w:t>
            </w:r>
            <w:r w:rsidR="00894231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1C2">
              <w:rPr>
                <w:rFonts w:ascii="Times New Roman" w:hAnsi="Times New Roman"/>
                <w:sz w:val="24"/>
                <w:szCs w:val="24"/>
              </w:rPr>
              <w:t>«Утверждаю»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</w:t>
            </w:r>
          </w:p>
          <w:p w:rsidR="008F7985" w:rsidRPr="008821C2" w:rsidRDefault="008F7985" w:rsidP="00436C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</w:t>
            </w:r>
            <w:r w:rsidR="0089423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423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8821C2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8F7985" w:rsidRPr="008821C2" w:rsidRDefault="008F7985" w:rsidP="00436C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  <w:r w:rsidR="00894231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8821C2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gramStart"/>
            <w:r w:rsidRPr="008821C2">
              <w:rPr>
                <w:rFonts w:ascii="Times New Roman" w:hAnsi="Times New Roman"/>
                <w:sz w:val="24"/>
                <w:szCs w:val="24"/>
              </w:rPr>
              <w:t>УР  ГБПОУ</w:t>
            </w:r>
            <w:proofErr w:type="gramEnd"/>
            <w:r w:rsidRPr="008821C2">
              <w:rPr>
                <w:rFonts w:ascii="Times New Roman" w:hAnsi="Times New Roman"/>
                <w:sz w:val="24"/>
                <w:szCs w:val="24"/>
              </w:rPr>
              <w:t xml:space="preserve"> «КБАДК»</w:t>
            </w:r>
          </w:p>
          <w:p w:rsidR="008F7985" w:rsidRPr="008821C2" w:rsidRDefault="008F7985" w:rsidP="00436C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r w:rsidR="00894231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_________/</w:t>
            </w:r>
            <w:r w:rsidRPr="008821C2">
              <w:rPr>
                <w:rFonts w:ascii="Times New Roman" w:hAnsi="Times New Roman"/>
                <w:sz w:val="24"/>
                <w:szCs w:val="24"/>
              </w:rPr>
              <w:t xml:space="preserve">С.Ю. </w:t>
            </w:r>
            <w:proofErr w:type="spellStart"/>
            <w:r w:rsidRPr="008821C2">
              <w:rPr>
                <w:rFonts w:ascii="Times New Roman" w:hAnsi="Times New Roman"/>
                <w:sz w:val="24"/>
                <w:szCs w:val="24"/>
              </w:rPr>
              <w:t>Какулина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8F7985" w:rsidRPr="008821C2" w:rsidRDefault="008F7985" w:rsidP="00436C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F7985" w:rsidRPr="00D55AC0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Pr="006C1F9C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Pr="006C1F9C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Pr="006C1F9C" w:rsidRDefault="008F7985" w:rsidP="008F7985">
      <w:pPr>
        <w:spacing w:after="0" w:line="240" w:lineRule="auto"/>
        <w:ind w:right="227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Pr="006C1F9C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11A97" w:rsidRDefault="00111A97" w:rsidP="00111A97">
      <w:pPr>
        <w:spacing w:after="0" w:line="360" w:lineRule="auto"/>
        <w:ind w:right="22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11A97">
        <w:rPr>
          <w:rFonts w:ascii="Times New Roman" w:eastAsia="Calibri" w:hAnsi="Times New Roman" w:cs="Times New Roman"/>
          <w:b/>
          <w:bCs/>
          <w:sz w:val="28"/>
          <w:szCs w:val="28"/>
        </w:rPr>
        <w:t>Диагностическая работа</w:t>
      </w:r>
    </w:p>
    <w:p w:rsidR="008F7985" w:rsidRPr="00111A97" w:rsidRDefault="00111A97" w:rsidP="00111A97">
      <w:pPr>
        <w:spacing w:after="0" w:line="360" w:lineRule="auto"/>
        <w:ind w:right="22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11A97">
        <w:rPr>
          <w:rFonts w:ascii="Times New Roman" w:eastAsia="Calibri" w:hAnsi="Times New Roman" w:cs="Times New Roman"/>
          <w:b/>
          <w:bCs/>
          <w:sz w:val="28"/>
          <w:szCs w:val="28"/>
        </w:rPr>
        <w:t>по</w:t>
      </w:r>
    </w:p>
    <w:p w:rsidR="00111A97" w:rsidRPr="00111A97" w:rsidRDefault="00111A97" w:rsidP="00111A97">
      <w:pPr>
        <w:spacing w:after="0" w:line="360" w:lineRule="auto"/>
        <w:ind w:right="4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1A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111A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  «</w:t>
      </w:r>
      <w:proofErr w:type="gramEnd"/>
      <w:r w:rsidRPr="00111A97">
        <w:rPr>
          <w:rFonts w:ascii="Times New Roman" w:eastAsia="Calibri" w:hAnsi="Times New Roman" w:cs="Times New Roman"/>
          <w:b/>
          <w:sz w:val="28"/>
          <w:szCs w:val="28"/>
        </w:rPr>
        <w:t>Техническое обслуживание и ремонт автотранспортных средств»</w:t>
      </w:r>
    </w:p>
    <w:p w:rsidR="00111A97" w:rsidRPr="00111A97" w:rsidRDefault="00111A97" w:rsidP="00111A97">
      <w:pPr>
        <w:spacing w:line="360" w:lineRule="auto"/>
        <w:jc w:val="center"/>
        <w:rPr>
          <w:b/>
          <w:sz w:val="28"/>
          <w:szCs w:val="28"/>
        </w:rPr>
      </w:pPr>
      <w:r w:rsidRPr="00111A97">
        <w:rPr>
          <w:rFonts w:ascii="Times New Roman" w:eastAsia="Calibri" w:hAnsi="Times New Roman" w:cs="Times New Roman"/>
          <w:b/>
          <w:bCs/>
          <w:sz w:val="28"/>
          <w:szCs w:val="28"/>
        </w:rPr>
        <w:t>МДК 01.02 «Автомобильные эксплуатационные материалы»</w:t>
      </w:r>
    </w:p>
    <w:p w:rsidR="008F7985" w:rsidRPr="00C51E56" w:rsidRDefault="008F7985" w:rsidP="008F7985">
      <w:pPr>
        <w:pStyle w:val="a3"/>
        <w:spacing w:line="360" w:lineRule="auto"/>
        <w:jc w:val="center"/>
        <w:rPr>
          <w:rFonts w:ascii="Times New Roman" w:hAnsi="Times New Roman" w:cs="Times New Roman"/>
        </w:rPr>
      </w:pPr>
    </w:p>
    <w:p w:rsidR="008F7985" w:rsidRPr="008F7985" w:rsidRDefault="008F7985" w:rsidP="008F798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F7985">
        <w:rPr>
          <w:rFonts w:ascii="Times New Roman" w:hAnsi="Times New Roman" w:cs="Times New Roman"/>
          <w:sz w:val="24"/>
          <w:szCs w:val="24"/>
        </w:rPr>
        <w:t>для специальности:</w:t>
      </w:r>
    </w:p>
    <w:p w:rsidR="008F7985" w:rsidRPr="008F7985" w:rsidRDefault="008F7985" w:rsidP="008F798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F7985">
        <w:rPr>
          <w:rFonts w:ascii="Times New Roman" w:hAnsi="Times New Roman" w:cs="Times New Roman"/>
          <w:sz w:val="24"/>
          <w:szCs w:val="24"/>
        </w:rPr>
        <w:t>23.02.07 «Техническое обслуживание и ремонт двигателей, систем и агрегатов автомобилей»</w:t>
      </w:r>
    </w:p>
    <w:p w:rsidR="008F7985" w:rsidRP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F7985" w:rsidRP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F7985" w:rsidRP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F7985" w:rsidRP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F7985" w:rsidRP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F7985" w:rsidRPr="008F7985" w:rsidRDefault="008F7985" w:rsidP="008F7985">
      <w:pPr>
        <w:spacing w:after="0" w:line="240" w:lineRule="auto"/>
        <w:ind w:right="22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F7985" w:rsidRP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F7985" w:rsidRPr="008F7985" w:rsidRDefault="008F7985" w:rsidP="008F7985">
      <w:pPr>
        <w:spacing w:after="0" w:line="240" w:lineRule="auto"/>
        <w:ind w:right="22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F7985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</w:t>
      </w:r>
      <w:r w:rsidR="00894231">
        <w:rPr>
          <w:rFonts w:ascii="Times New Roman" w:eastAsia="Calibri" w:hAnsi="Times New Roman" w:cs="Times New Roman"/>
          <w:bCs/>
          <w:sz w:val="24"/>
          <w:szCs w:val="24"/>
        </w:rPr>
        <w:t xml:space="preserve">           </w:t>
      </w:r>
      <w:r w:rsidRPr="008F7985">
        <w:rPr>
          <w:rFonts w:ascii="Times New Roman" w:eastAsia="Calibri" w:hAnsi="Times New Roman" w:cs="Times New Roman"/>
          <w:bCs/>
          <w:sz w:val="24"/>
          <w:szCs w:val="24"/>
        </w:rPr>
        <w:t xml:space="preserve">   </w:t>
      </w:r>
      <w:r w:rsidR="00111A97">
        <w:rPr>
          <w:rFonts w:ascii="Times New Roman" w:eastAsia="Calibri" w:hAnsi="Times New Roman" w:cs="Times New Roman"/>
          <w:bCs/>
          <w:sz w:val="24"/>
          <w:szCs w:val="24"/>
        </w:rPr>
        <w:t xml:space="preserve">     </w:t>
      </w:r>
      <w:r w:rsidRPr="008F7985">
        <w:rPr>
          <w:rFonts w:ascii="Times New Roman" w:eastAsia="Calibri" w:hAnsi="Times New Roman" w:cs="Times New Roman"/>
          <w:bCs/>
          <w:sz w:val="24"/>
          <w:szCs w:val="24"/>
        </w:rPr>
        <w:t xml:space="preserve"> Автор: С.Г. </w:t>
      </w:r>
      <w:proofErr w:type="spellStart"/>
      <w:r w:rsidRPr="008F7985">
        <w:rPr>
          <w:rFonts w:ascii="Times New Roman" w:eastAsia="Calibri" w:hAnsi="Times New Roman" w:cs="Times New Roman"/>
          <w:bCs/>
          <w:sz w:val="24"/>
          <w:szCs w:val="24"/>
        </w:rPr>
        <w:t>Шидукова</w:t>
      </w:r>
      <w:proofErr w:type="spellEnd"/>
      <w:r w:rsidRPr="008F7985">
        <w:rPr>
          <w:rFonts w:ascii="Times New Roman" w:eastAsia="Calibri" w:hAnsi="Times New Roman" w:cs="Times New Roman"/>
          <w:bCs/>
          <w:sz w:val="24"/>
          <w:szCs w:val="24"/>
        </w:rPr>
        <w:t xml:space="preserve"> – преподаватель ГБПОУ «КБАДК»</w:t>
      </w:r>
    </w:p>
    <w:p w:rsidR="008F7985" w:rsidRPr="008F7985" w:rsidRDefault="008F7985" w:rsidP="008F7985">
      <w:pPr>
        <w:spacing w:after="0" w:line="240" w:lineRule="auto"/>
        <w:ind w:right="22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F7985" w:rsidRPr="00D55AC0" w:rsidRDefault="008F7985" w:rsidP="008F7985">
      <w:pPr>
        <w:spacing w:after="0" w:line="240" w:lineRule="auto"/>
        <w:ind w:right="227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Default="008F7985" w:rsidP="00111A97">
      <w:pPr>
        <w:spacing w:after="0" w:line="240" w:lineRule="auto"/>
        <w:ind w:right="227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P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Нальчик, 2023 г.</w:t>
      </w:r>
    </w:p>
    <w:p w:rsidR="008F7985" w:rsidRPr="008F7985" w:rsidRDefault="008F7985" w:rsidP="008F79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798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894231" w:rsidRPr="00111A97" w:rsidRDefault="00861CAE" w:rsidP="00111A97">
      <w:pPr>
        <w:spacing w:line="360" w:lineRule="auto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</w:t>
      </w:r>
      <w:r w:rsidR="008F7985" w:rsidRPr="008F7985">
        <w:rPr>
          <w:rFonts w:ascii="Times New Roman" w:eastAsia="Calibri" w:hAnsi="Times New Roman" w:cs="Times New Roman"/>
          <w:bCs/>
          <w:sz w:val="24"/>
          <w:szCs w:val="24"/>
        </w:rPr>
        <w:t>Комплект заданий диагностической работы по</w:t>
      </w:r>
      <w:r w:rsidR="00FF370A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111A97">
        <w:rPr>
          <w:rFonts w:ascii="Times New Roman" w:eastAsia="Calibri" w:hAnsi="Times New Roman" w:cs="Times New Roman"/>
          <w:bCs/>
          <w:sz w:val="24"/>
          <w:szCs w:val="24"/>
        </w:rPr>
        <w:t>МДК 01.02 «</w:t>
      </w:r>
      <w:r w:rsidR="00111A97" w:rsidRPr="00111A97">
        <w:rPr>
          <w:rFonts w:ascii="Times New Roman" w:eastAsia="Calibri" w:hAnsi="Times New Roman" w:cs="Times New Roman"/>
          <w:bCs/>
          <w:sz w:val="24"/>
          <w:szCs w:val="24"/>
        </w:rPr>
        <w:t>Автомобильные эксплуатационные материалы</w:t>
      </w:r>
      <w:r w:rsidR="00111A97">
        <w:rPr>
          <w:rFonts w:ascii="Times New Roman" w:eastAsia="Calibri" w:hAnsi="Times New Roman" w:cs="Times New Roman"/>
          <w:bCs/>
          <w:sz w:val="24"/>
          <w:szCs w:val="24"/>
        </w:rPr>
        <w:t xml:space="preserve">» </w:t>
      </w:r>
      <w:r w:rsidR="008F7985">
        <w:rPr>
          <w:rFonts w:ascii="Times New Roman" w:eastAsia="Calibri" w:hAnsi="Times New Roman" w:cs="Times New Roman"/>
          <w:bCs/>
          <w:sz w:val="24"/>
          <w:szCs w:val="24"/>
        </w:rPr>
        <w:t xml:space="preserve">разработан </w:t>
      </w:r>
      <w:r w:rsidR="00894231">
        <w:rPr>
          <w:rFonts w:ascii="Times New Roman" w:eastAsia="Calibri" w:hAnsi="Times New Roman" w:cs="Times New Roman"/>
          <w:bCs/>
          <w:sz w:val="24"/>
          <w:szCs w:val="24"/>
        </w:rPr>
        <w:t xml:space="preserve">для проверки остаточных знаний и активизации познавательной деятельности у студентов специальности </w:t>
      </w:r>
      <w:r w:rsidR="00894231" w:rsidRPr="008F7985">
        <w:rPr>
          <w:rFonts w:ascii="Times New Roman" w:hAnsi="Times New Roman" w:cs="Times New Roman"/>
          <w:sz w:val="24"/>
          <w:szCs w:val="24"/>
        </w:rPr>
        <w:t>23.02.07 «Техническое обслуживание и ремонт двигателей, систем и агрегатов автомобилей»</w:t>
      </w:r>
      <w:r w:rsidR="00894231">
        <w:rPr>
          <w:rFonts w:ascii="Times New Roman" w:hAnsi="Times New Roman" w:cs="Times New Roman"/>
          <w:sz w:val="24"/>
          <w:szCs w:val="24"/>
        </w:rPr>
        <w:t>. Комплект представлен в виде тестов базового уровня сложности в трех вариантах по 30 вопросов.</w:t>
      </w:r>
    </w:p>
    <w:p w:rsidR="00894231" w:rsidRDefault="00861CAE" w:rsidP="00111A97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94231">
        <w:rPr>
          <w:rFonts w:ascii="Times New Roman" w:hAnsi="Times New Roman" w:cs="Times New Roman"/>
          <w:sz w:val="24"/>
          <w:szCs w:val="24"/>
        </w:rPr>
        <w:t>Время выполнения работы 40 минут с учетом времени, отведенного на инструктаж.</w:t>
      </w:r>
    </w:p>
    <w:p w:rsidR="00894231" w:rsidRDefault="00861CAE" w:rsidP="00111A97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94231">
        <w:rPr>
          <w:rFonts w:ascii="Times New Roman" w:hAnsi="Times New Roman" w:cs="Times New Roman"/>
          <w:sz w:val="24"/>
          <w:szCs w:val="24"/>
        </w:rPr>
        <w:t>Задания составлены в соответствии с тематическим планом рабочей программы.</w:t>
      </w:r>
    </w:p>
    <w:p w:rsidR="00894231" w:rsidRDefault="00861CAE" w:rsidP="00111A97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94231">
        <w:rPr>
          <w:rFonts w:ascii="Times New Roman" w:hAnsi="Times New Roman" w:cs="Times New Roman"/>
          <w:sz w:val="24"/>
          <w:szCs w:val="24"/>
        </w:rPr>
        <w:t>Подсчет индивидуальных показателей</w:t>
      </w:r>
      <w:r>
        <w:rPr>
          <w:rFonts w:ascii="Times New Roman" w:hAnsi="Times New Roman" w:cs="Times New Roman"/>
          <w:sz w:val="24"/>
          <w:szCs w:val="24"/>
        </w:rPr>
        <w:t xml:space="preserve"> производится в форме суммирования верных ответов и перевода их в оценку: каждое верно выполненное задание теста, оценивается в 1 балл:</w:t>
      </w:r>
    </w:p>
    <w:p w:rsidR="00861CAE" w:rsidRDefault="00861CAE" w:rsidP="00111A97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от 25 до 30 баллов – оценка 5 (отлично),</w:t>
      </w:r>
    </w:p>
    <w:p w:rsidR="00861CAE" w:rsidRDefault="00670F37" w:rsidP="00111A97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61CAE">
        <w:rPr>
          <w:rFonts w:ascii="Times New Roman" w:hAnsi="Times New Roman" w:cs="Times New Roman"/>
          <w:sz w:val="24"/>
          <w:szCs w:val="24"/>
        </w:rPr>
        <w:t>от 19 до 24 баллов – 4 (хорошо),</w:t>
      </w:r>
    </w:p>
    <w:p w:rsidR="00861CAE" w:rsidRDefault="00861CAE" w:rsidP="00111A97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70F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  13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 18 баллов – 3 (удовлетворительно),</w:t>
      </w:r>
    </w:p>
    <w:p w:rsidR="00861CAE" w:rsidRDefault="00861CAE" w:rsidP="00111A97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менее 13 баллов – 2 (неудовлетворительно).</w:t>
      </w:r>
    </w:p>
    <w:p w:rsidR="00861CAE" w:rsidRDefault="00861CAE" w:rsidP="00111A97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Диагностическая работа содержит эталоны ответов.</w:t>
      </w:r>
    </w:p>
    <w:p w:rsidR="00894231" w:rsidRPr="008F7985" w:rsidRDefault="00894231" w:rsidP="008942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7985" w:rsidRPr="008F7985" w:rsidRDefault="008F7985" w:rsidP="00894231">
      <w:pPr>
        <w:spacing w:after="0" w:line="240" w:lineRule="auto"/>
        <w:ind w:right="-1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274B1" w:rsidRDefault="008274B1"/>
    <w:p w:rsidR="00670F37" w:rsidRDefault="00670F37"/>
    <w:p w:rsidR="00670F37" w:rsidRDefault="00670F37"/>
    <w:p w:rsidR="00670F37" w:rsidRDefault="00670F37"/>
    <w:p w:rsidR="00670F37" w:rsidRDefault="00670F37"/>
    <w:p w:rsidR="00670F37" w:rsidRDefault="00670F37"/>
    <w:p w:rsidR="00670F37" w:rsidRDefault="00670F37"/>
    <w:p w:rsidR="00670F37" w:rsidRDefault="00670F37"/>
    <w:p w:rsidR="00670F37" w:rsidRDefault="00670F37"/>
    <w:p w:rsidR="00670F37" w:rsidRDefault="00670F37"/>
    <w:p w:rsidR="00670F37" w:rsidRDefault="00670F37"/>
    <w:p w:rsidR="00111A97" w:rsidRDefault="00111A97"/>
    <w:p w:rsidR="00111A97" w:rsidRDefault="00111A97"/>
    <w:p w:rsidR="00111A97" w:rsidRDefault="00111A97"/>
    <w:p w:rsidR="00670F37" w:rsidRDefault="00670F37"/>
    <w:p w:rsidR="003A0940" w:rsidRPr="003A0940" w:rsidRDefault="003A0940" w:rsidP="003A094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940">
        <w:rPr>
          <w:rFonts w:ascii="Times New Roman" w:hAnsi="Times New Roman" w:cs="Times New Roman"/>
          <w:b/>
          <w:sz w:val="24"/>
          <w:szCs w:val="24"/>
        </w:rPr>
        <w:lastRenderedPageBreak/>
        <w:t>Вариант 1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0940">
        <w:rPr>
          <w:rFonts w:ascii="Times New Roman" w:hAnsi="Times New Roman" w:cs="Times New Roman"/>
          <w:b/>
          <w:bCs/>
          <w:sz w:val="24"/>
          <w:szCs w:val="24"/>
        </w:rPr>
        <w:t>1. Основную часть нефти и нефтепродуктов составляют: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 xml:space="preserve">а) углерод, сера, водород, азот, кислород; 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б) железо, фтор, сера, кислород, азот;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в) углерод, азот, железо, фосфор, сера.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0940">
        <w:rPr>
          <w:rFonts w:ascii="Times New Roman" w:hAnsi="Times New Roman" w:cs="Times New Roman"/>
          <w:b/>
          <w:bCs/>
          <w:sz w:val="24"/>
          <w:szCs w:val="24"/>
        </w:rPr>
        <w:t>2. Продуктами перегонки нефти являются следующие дистилляты: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а) гудрон, парафин, вазелин, вода;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 xml:space="preserve">б) бензин, </w:t>
      </w:r>
      <w:proofErr w:type="gramStart"/>
      <w:r w:rsidRPr="003A0940">
        <w:rPr>
          <w:rFonts w:ascii="Times New Roman" w:hAnsi="Times New Roman" w:cs="Times New Roman"/>
          <w:bCs/>
          <w:sz w:val="24"/>
          <w:szCs w:val="24"/>
        </w:rPr>
        <w:t>лигроин,  мазут</w:t>
      </w:r>
      <w:proofErr w:type="gramEnd"/>
      <w:r w:rsidRPr="003A0940">
        <w:rPr>
          <w:rFonts w:ascii="Times New Roman" w:hAnsi="Times New Roman" w:cs="Times New Roman"/>
          <w:bCs/>
          <w:sz w:val="24"/>
          <w:szCs w:val="24"/>
        </w:rPr>
        <w:t>, керосин,  газойль, соляр;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в) сернистые соединения, азотистые соединения, бензин, смола.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0940">
        <w:rPr>
          <w:rFonts w:ascii="Times New Roman" w:hAnsi="Times New Roman" w:cs="Times New Roman"/>
          <w:b/>
          <w:bCs/>
          <w:sz w:val="24"/>
          <w:szCs w:val="24"/>
        </w:rPr>
        <w:t>3. Плотность нефтепродуктов измеряют: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 xml:space="preserve">а) вискозиметром, ареометром, прибором </w:t>
      </w:r>
      <w:proofErr w:type="spellStart"/>
      <w:r w:rsidRPr="003A0940">
        <w:rPr>
          <w:rFonts w:ascii="Times New Roman" w:hAnsi="Times New Roman" w:cs="Times New Roman"/>
          <w:bCs/>
          <w:sz w:val="24"/>
          <w:szCs w:val="24"/>
        </w:rPr>
        <w:t>Викерса</w:t>
      </w:r>
      <w:proofErr w:type="spellEnd"/>
      <w:r w:rsidRPr="003A0940">
        <w:rPr>
          <w:rFonts w:ascii="Times New Roman" w:hAnsi="Times New Roman" w:cs="Times New Roman"/>
          <w:bCs/>
          <w:sz w:val="24"/>
          <w:szCs w:val="24"/>
        </w:rPr>
        <w:t>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 xml:space="preserve">б) пикнометром, методом </w:t>
      </w:r>
      <w:proofErr w:type="spellStart"/>
      <w:r w:rsidRPr="003A0940">
        <w:rPr>
          <w:rFonts w:ascii="Times New Roman" w:hAnsi="Times New Roman" w:cs="Times New Roman"/>
          <w:bCs/>
          <w:sz w:val="24"/>
          <w:szCs w:val="24"/>
        </w:rPr>
        <w:t>Шора</w:t>
      </w:r>
      <w:proofErr w:type="spellEnd"/>
      <w:r w:rsidRPr="003A0940">
        <w:rPr>
          <w:rFonts w:ascii="Times New Roman" w:hAnsi="Times New Roman" w:cs="Times New Roman"/>
          <w:bCs/>
          <w:sz w:val="24"/>
          <w:szCs w:val="24"/>
        </w:rPr>
        <w:t>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в) ареометром, пикнометром, гидростатическими весами.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0940">
        <w:rPr>
          <w:rFonts w:ascii="Times New Roman" w:hAnsi="Times New Roman" w:cs="Times New Roman"/>
          <w:b/>
          <w:bCs/>
          <w:sz w:val="24"/>
          <w:szCs w:val="24"/>
        </w:rPr>
        <w:t>4. Групповой состав нефти: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 xml:space="preserve">а) </w:t>
      </w:r>
      <w:proofErr w:type="spellStart"/>
      <w:r w:rsidRPr="003A0940">
        <w:rPr>
          <w:rFonts w:ascii="Times New Roman" w:hAnsi="Times New Roman" w:cs="Times New Roman"/>
          <w:bCs/>
          <w:sz w:val="24"/>
          <w:szCs w:val="24"/>
        </w:rPr>
        <w:t>алкановые</w:t>
      </w:r>
      <w:proofErr w:type="spellEnd"/>
      <w:r w:rsidRPr="003A0940">
        <w:rPr>
          <w:rFonts w:ascii="Times New Roman" w:hAnsi="Times New Roman" w:cs="Times New Roman"/>
          <w:bCs/>
          <w:sz w:val="24"/>
          <w:szCs w:val="24"/>
        </w:rPr>
        <w:t xml:space="preserve"> (парафины), диеновые (</w:t>
      </w:r>
      <w:proofErr w:type="spellStart"/>
      <w:r w:rsidRPr="003A0940">
        <w:rPr>
          <w:rFonts w:ascii="Times New Roman" w:hAnsi="Times New Roman" w:cs="Times New Roman"/>
          <w:bCs/>
          <w:sz w:val="24"/>
          <w:szCs w:val="24"/>
        </w:rPr>
        <w:t>алкадиены</w:t>
      </w:r>
      <w:proofErr w:type="spellEnd"/>
      <w:r w:rsidRPr="003A0940">
        <w:rPr>
          <w:rFonts w:ascii="Times New Roman" w:hAnsi="Times New Roman" w:cs="Times New Roman"/>
          <w:bCs/>
          <w:sz w:val="24"/>
          <w:szCs w:val="24"/>
        </w:rPr>
        <w:t>);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б) диеновые (</w:t>
      </w:r>
      <w:proofErr w:type="spellStart"/>
      <w:r w:rsidRPr="003A0940">
        <w:rPr>
          <w:rFonts w:ascii="Times New Roman" w:hAnsi="Times New Roman" w:cs="Times New Roman"/>
          <w:bCs/>
          <w:sz w:val="24"/>
          <w:szCs w:val="24"/>
        </w:rPr>
        <w:t>алкадиены</w:t>
      </w:r>
      <w:proofErr w:type="spellEnd"/>
      <w:r w:rsidRPr="003A0940">
        <w:rPr>
          <w:rFonts w:ascii="Times New Roman" w:hAnsi="Times New Roman" w:cs="Times New Roman"/>
          <w:bCs/>
          <w:sz w:val="24"/>
          <w:szCs w:val="24"/>
        </w:rPr>
        <w:t>), нафтеновые (</w:t>
      </w:r>
      <w:proofErr w:type="spellStart"/>
      <w:r w:rsidRPr="003A0940">
        <w:rPr>
          <w:rFonts w:ascii="Times New Roman" w:hAnsi="Times New Roman" w:cs="Times New Roman"/>
          <w:bCs/>
          <w:sz w:val="24"/>
          <w:szCs w:val="24"/>
        </w:rPr>
        <w:t>цикланы</w:t>
      </w:r>
      <w:proofErr w:type="spellEnd"/>
      <w:r w:rsidRPr="003A0940">
        <w:rPr>
          <w:rFonts w:ascii="Times New Roman" w:hAnsi="Times New Roman" w:cs="Times New Roman"/>
          <w:bCs/>
          <w:sz w:val="24"/>
          <w:szCs w:val="24"/>
        </w:rPr>
        <w:t>), непредельные;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 xml:space="preserve">в) ароматические (арены), </w:t>
      </w:r>
      <w:proofErr w:type="spellStart"/>
      <w:r w:rsidRPr="003A0940">
        <w:rPr>
          <w:rFonts w:ascii="Times New Roman" w:hAnsi="Times New Roman" w:cs="Times New Roman"/>
          <w:bCs/>
          <w:sz w:val="24"/>
          <w:szCs w:val="24"/>
        </w:rPr>
        <w:t>алкановые</w:t>
      </w:r>
      <w:proofErr w:type="spellEnd"/>
      <w:r w:rsidRPr="003A0940">
        <w:rPr>
          <w:rFonts w:ascii="Times New Roman" w:hAnsi="Times New Roman" w:cs="Times New Roman"/>
          <w:bCs/>
          <w:sz w:val="24"/>
          <w:szCs w:val="24"/>
        </w:rPr>
        <w:t xml:space="preserve"> (парафины), нафтеновые (</w:t>
      </w:r>
      <w:proofErr w:type="spellStart"/>
      <w:r w:rsidRPr="003A0940">
        <w:rPr>
          <w:rFonts w:ascii="Times New Roman" w:hAnsi="Times New Roman" w:cs="Times New Roman"/>
          <w:bCs/>
          <w:sz w:val="24"/>
          <w:szCs w:val="24"/>
        </w:rPr>
        <w:t>цикланы</w:t>
      </w:r>
      <w:proofErr w:type="spellEnd"/>
      <w:r w:rsidRPr="003A0940">
        <w:rPr>
          <w:rFonts w:ascii="Times New Roman" w:hAnsi="Times New Roman" w:cs="Times New Roman"/>
          <w:bCs/>
          <w:sz w:val="24"/>
          <w:szCs w:val="24"/>
        </w:rPr>
        <w:t>).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0940">
        <w:rPr>
          <w:rFonts w:ascii="Times New Roman" w:hAnsi="Times New Roman" w:cs="Times New Roman"/>
          <w:b/>
          <w:bCs/>
          <w:sz w:val="24"/>
          <w:szCs w:val="24"/>
        </w:rPr>
        <w:t>5. Каков состав продуктов сгорания горючей смеси автомобилей: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а) СО</w:t>
      </w:r>
      <w:r w:rsidRPr="003A0940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3A0940">
        <w:rPr>
          <w:rFonts w:ascii="Times New Roman" w:hAnsi="Times New Roman" w:cs="Times New Roman"/>
          <w:bCs/>
          <w:sz w:val="24"/>
          <w:szCs w:val="24"/>
        </w:rPr>
        <w:t>, азот, вода, углеводороды;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б) вода, водород, фтор, хлор, йод;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в) азот, железо, натрий, сера, вода.</w:t>
      </w:r>
    </w:p>
    <w:p w:rsidR="003A0940" w:rsidRPr="003A0940" w:rsidRDefault="003A0940" w:rsidP="003A0940">
      <w:pPr>
        <w:tabs>
          <w:tab w:val="num" w:pos="-5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940">
        <w:rPr>
          <w:rFonts w:ascii="Times New Roman" w:hAnsi="Times New Roman" w:cs="Times New Roman"/>
          <w:b/>
          <w:sz w:val="24"/>
          <w:szCs w:val="24"/>
        </w:rPr>
        <w:t xml:space="preserve">6. Мера трения между слоями жидкости: </w:t>
      </w:r>
    </w:p>
    <w:p w:rsidR="003A0940" w:rsidRPr="003A0940" w:rsidRDefault="003A0940" w:rsidP="003A0940">
      <w:pPr>
        <w:tabs>
          <w:tab w:val="num" w:pos="-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940">
        <w:rPr>
          <w:rFonts w:ascii="Times New Roman" w:hAnsi="Times New Roman" w:cs="Times New Roman"/>
          <w:sz w:val="24"/>
          <w:szCs w:val="24"/>
        </w:rPr>
        <w:t>а) предел прочности;</w:t>
      </w:r>
    </w:p>
    <w:p w:rsidR="003A0940" w:rsidRPr="003A0940" w:rsidRDefault="003A0940" w:rsidP="003A0940">
      <w:pPr>
        <w:tabs>
          <w:tab w:val="num" w:pos="-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940">
        <w:rPr>
          <w:rFonts w:ascii="Times New Roman" w:hAnsi="Times New Roman" w:cs="Times New Roman"/>
          <w:sz w:val="24"/>
          <w:szCs w:val="24"/>
        </w:rPr>
        <w:t>б) плотность;</w:t>
      </w:r>
    </w:p>
    <w:p w:rsidR="003A0940" w:rsidRPr="003A0940" w:rsidRDefault="003A0940" w:rsidP="003A0940">
      <w:pPr>
        <w:tabs>
          <w:tab w:val="num" w:pos="-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940">
        <w:rPr>
          <w:rFonts w:ascii="Times New Roman" w:hAnsi="Times New Roman" w:cs="Times New Roman"/>
          <w:sz w:val="24"/>
          <w:szCs w:val="24"/>
        </w:rPr>
        <w:t>в) вязкость.</w:t>
      </w:r>
    </w:p>
    <w:p w:rsidR="003A0940" w:rsidRPr="003A0940" w:rsidRDefault="003A0940" w:rsidP="003A0940">
      <w:pPr>
        <w:pStyle w:val="2"/>
        <w:spacing w:after="0" w:line="240" w:lineRule="auto"/>
        <w:ind w:left="0"/>
        <w:jc w:val="both"/>
        <w:rPr>
          <w:b/>
        </w:rPr>
      </w:pPr>
      <w:r w:rsidRPr="003A0940">
        <w:rPr>
          <w:b/>
        </w:rPr>
        <w:t>7. В чем заключается функция антифрикционных присадок:</w:t>
      </w:r>
    </w:p>
    <w:p w:rsidR="003A0940" w:rsidRPr="003A0940" w:rsidRDefault="003A0940" w:rsidP="003A0940">
      <w:pPr>
        <w:pStyle w:val="2"/>
        <w:spacing w:after="0" w:line="240" w:lineRule="auto"/>
        <w:ind w:left="0"/>
        <w:jc w:val="both"/>
      </w:pPr>
      <w:r w:rsidRPr="003A0940">
        <w:t>а) предотвращение интенсивного износа трущихся поверхностей при нормальных режимах трения;</w:t>
      </w:r>
    </w:p>
    <w:p w:rsidR="003A0940" w:rsidRPr="003A0940" w:rsidRDefault="003A0940" w:rsidP="003A0940">
      <w:pPr>
        <w:pStyle w:val="2"/>
        <w:spacing w:after="0" w:line="240" w:lineRule="auto"/>
        <w:ind w:left="0"/>
        <w:jc w:val="both"/>
      </w:pPr>
      <w:r w:rsidRPr="003A0940">
        <w:t>б) снижение или стабилизация коэффициента трения соприкасающихся поверхностей;</w:t>
      </w:r>
    </w:p>
    <w:p w:rsidR="003A0940" w:rsidRPr="003A0940" w:rsidRDefault="003A0940" w:rsidP="003A0940">
      <w:pPr>
        <w:pStyle w:val="2"/>
        <w:spacing w:after="0" w:line="240" w:lineRule="auto"/>
        <w:ind w:left="0"/>
        <w:jc w:val="both"/>
      </w:pPr>
      <w:r w:rsidRPr="003A0940">
        <w:t>в) создание на поверхности металла защитной пленки, исключающей прямой контакт с ними агрессивных продуктов;</w:t>
      </w:r>
    </w:p>
    <w:p w:rsidR="003A0940" w:rsidRPr="003A0940" w:rsidRDefault="003A0940" w:rsidP="003A0940">
      <w:pPr>
        <w:pStyle w:val="2"/>
        <w:spacing w:after="0" w:line="240" w:lineRule="auto"/>
        <w:ind w:left="0"/>
        <w:jc w:val="both"/>
      </w:pPr>
      <w:r w:rsidRPr="003A0940">
        <w:t>г) вытеснение влаги с поверхности металла и создание на ней прочной адсорбционной пленки.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3A0940">
        <w:rPr>
          <w:b/>
          <w:bCs/>
          <w:color w:val="222222"/>
          <w:bdr w:val="none" w:sz="0" w:space="0" w:color="auto" w:frame="1"/>
        </w:rPr>
        <w:t>8.</w:t>
      </w:r>
      <w:r w:rsidRPr="003A0940">
        <w:rPr>
          <w:rStyle w:val="apple-converted-space"/>
          <w:b/>
          <w:color w:val="222222"/>
          <w:bdr w:val="none" w:sz="0" w:space="0" w:color="auto" w:frame="1"/>
        </w:rPr>
        <w:t> </w:t>
      </w:r>
      <w:r w:rsidRPr="003A0940">
        <w:rPr>
          <w:b/>
          <w:bCs/>
          <w:color w:val="222222"/>
          <w:bdr w:val="none" w:sz="0" w:space="0" w:color="auto" w:frame="1"/>
        </w:rPr>
        <w:t xml:space="preserve">Сложные химические продукты, получаемые в результате сложных химических реакций. Добавляют в сотых, тысячных </w:t>
      </w:r>
      <w:proofErr w:type="gramStart"/>
      <w:r w:rsidRPr="003A0940">
        <w:rPr>
          <w:b/>
          <w:bCs/>
          <w:color w:val="222222"/>
          <w:bdr w:val="none" w:sz="0" w:space="0" w:color="auto" w:frame="1"/>
        </w:rPr>
        <w:t>долях  с</w:t>
      </w:r>
      <w:proofErr w:type="gramEnd"/>
      <w:r w:rsidRPr="003A0940">
        <w:rPr>
          <w:b/>
          <w:bCs/>
          <w:color w:val="222222"/>
          <w:bdr w:val="none" w:sz="0" w:space="0" w:color="auto" w:frame="1"/>
        </w:rPr>
        <w:t xml:space="preserve"> целью улучшить определенные свойства горюче — смазочного материала. Могут терять эффективность, отфильтровываться, выпадать в осадок.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а)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масла;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б)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присадки;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в)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примеси.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3A0940">
        <w:rPr>
          <w:b/>
          <w:bCs/>
          <w:color w:val="222222"/>
          <w:bdr w:val="none" w:sz="0" w:space="0" w:color="auto" w:frame="1"/>
        </w:rPr>
        <w:t xml:space="preserve">9. Образуют нерастворимые, липкие, вязкие осадки темного цвета, которые отлагаются на стенках топливных баков, </w:t>
      </w:r>
      <w:proofErr w:type="spellStart"/>
      <w:r w:rsidRPr="003A0940">
        <w:rPr>
          <w:b/>
          <w:bCs/>
          <w:color w:val="222222"/>
          <w:bdr w:val="none" w:sz="0" w:space="0" w:color="auto" w:frame="1"/>
        </w:rPr>
        <w:t>топливопроводов</w:t>
      </w:r>
      <w:proofErr w:type="spellEnd"/>
      <w:r w:rsidRPr="003A0940">
        <w:rPr>
          <w:b/>
          <w:bCs/>
          <w:color w:val="222222"/>
          <w:bdr w:val="none" w:sz="0" w:space="0" w:color="auto" w:frame="1"/>
        </w:rPr>
        <w:t>, камере сгорания. На стержнях и тарелках впускных клапанов.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а)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смолисто – асфальтовые вещества;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б)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сернистые соединения;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в)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глинозем.</w:t>
      </w:r>
    </w:p>
    <w:p w:rsidR="003A0940" w:rsidRPr="003A0940" w:rsidRDefault="003A0940" w:rsidP="003A0940">
      <w:pPr>
        <w:tabs>
          <w:tab w:val="num" w:pos="-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940">
        <w:rPr>
          <w:rFonts w:ascii="Times New Roman" w:hAnsi="Times New Roman" w:cs="Times New Roman"/>
          <w:b/>
          <w:sz w:val="24"/>
          <w:szCs w:val="24"/>
        </w:rPr>
        <w:t>10. Как можно удалить накипь из системы охлаждения?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940">
        <w:rPr>
          <w:rFonts w:ascii="Times New Roman" w:hAnsi="Times New Roman" w:cs="Times New Roman"/>
          <w:sz w:val="24"/>
          <w:szCs w:val="24"/>
        </w:rPr>
        <w:t xml:space="preserve">а) промывкой раствором соляной кислоты; 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940">
        <w:rPr>
          <w:rFonts w:ascii="Times New Roman" w:hAnsi="Times New Roman" w:cs="Times New Roman"/>
          <w:sz w:val="24"/>
          <w:szCs w:val="24"/>
        </w:rPr>
        <w:t xml:space="preserve">б) продувкой напором воздуха; 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940">
        <w:rPr>
          <w:rFonts w:ascii="Times New Roman" w:hAnsi="Times New Roman" w:cs="Times New Roman"/>
          <w:sz w:val="24"/>
          <w:szCs w:val="24"/>
        </w:rPr>
        <w:t>в) промывкой раствором воды.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3A0940">
        <w:rPr>
          <w:b/>
          <w:bCs/>
          <w:color w:val="222222"/>
          <w:bdr w:val="none" w:sz="0" w:space="0" w:color="auto" w:frame="1"/>
        </w:rPr>
        <w:t>11. Укажите растворимые примеси бензина, приводящие к интенсивному износу деталей двигателя. Могут находиться в бензине в результате некачественной очистки.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а)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водорастворимые минеральные кислоты и щелочи;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lastRenderedPageBreak/>
        <w:t>б)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неактивные сернистые соединения;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в)</w:t>
      </w:r>
      <w:r w:rsidRPr="003A0940">
        <w:rPr>
          <w:rStyle w:val="apple-converted-space"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вода.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3A0940">
        <w:rPr>
          <w:b/>
          <w:bCs/>
          <w:color w:val="222222"/>
          <w:bdr w:val="none" w:sz="0" w:space="0" w:color="auto" w:frame="1"/>
        </w:rPr>
        <w:t>12</w:t>
      </w:r>
      <w:r w:rsidRPr="003A0940">
        <w:rPr>
          <w:b/>
          <w:color w:val="222222"/>
          <w:bdr w:val="none" w:sz="0" w:space="0" w:color="auto" w:frame="1"/>
        </w:rPr>
        <w:t>.</w:t>
      </w:r>
      <w:r w:rsidRPr="003A0940">
        <w:rPr>
          <w:rStyle w:val="apple-converted-space"/>
          <w:b/>
          <w:color w:val="222222"/>
          <w:bdr w:val="none" w:sz="0" w:space="0" w:color="auto" w:frame="1"/>
        </w:rPr>
        <w:t> </w:t>
      </w:r>
      <w:r w:rsidRPr="003A0940">
        <w:rPr>
          <w:b/>
          <w:bCs/>
          <w:color w:val="222222"/>
          <w:bdr w:val="none" w:sz="0" w:space="0" w:color="auto" w:frame="1"/>
        </w:rPr>
        <w:t>Какие примеси в бензине приводит к засорению топливных фильтров, жиклеров, топливо - проводов. Нарушают работу двигателя, увеличивает износ цилиндров и поршневых колец.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а)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смолы в бензине;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б)</w:t>
      </w:r>
      <w:r w:rsidRPr="003A0940">
        <w:rPr>
          <w:rStyle w:val="apple-converted-space"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присадки;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в)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механические примеси в бензине.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/>
          <w:bCs/>
          <w:color w:val="222222"/>
          <w:bdr w:val="none" w:sz="0" w:space="0" w:color="auto" w:frame="1"/>
        </w:rPr>
        <w:t xml:space="preserve">13. Примеси в бензине, </w:t>
      </w:r>
      <w:proofErr w:type="gramStart"/>
      <w:r w:rsidRPr="003A0940">
        <w:rPr>
          <w:b/>
          <w:bCs/>
          <w:color w:val="222222"/>
          <w:bdr w:val="none" w:sz="0" w:space="0" w:color="auto" w:frame="1"/>
        </w:rPr>
        <w:t>опасные  для</w:t>
      </w:r>
      <w:proofErr w:type="gramEnd"/>
      <w:r w:rsidRPr="003A0940">
        <w:rPr>
          <w:b/>
          <w:bCs/>
          <w:color w:val="222222"/>
          <w:bdr w:val="none" w:sz="0" w:space="0" w:color="auto" w:frame="1"/>
        </w:rPr>
        <w:t xml:space="preserve"> цветных металлов. Приводят к ускоренному износу шатунных подшипников коленчатого вала из цветных металлов (кроме алюминия).</w:t>
      </w:r>
      <w:r w:rsidRPr="003A0940">
        <w:rPr>
          <w:bCs/>
          <w:color w:val="222222"/>
          <w:bdr w:val="none" w:sz="0" w:space="0" w:color="auto" w:frame="1"/>
        </w:rPr>
        <w:t xml:space="preserve"> а)</w:t>
      </w:r>
      <w:r w:rsidRPr="003A0940">
        <w:rPr>
          <w:rStyle w:val="apple-converted-space"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активная сера;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б)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органические (нерастворимые) кислоты;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в)</w:t>
      </w:r>
      <w:r w:rsidRPr="003A0940">
        <w:rPr>
          <w:rStyle w:val="apple-converted-space"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смолистые осадки.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3A0940">
        <w:rPr>
          <w:b/>
          <w:bCs/>
          <w:color w:val="222222"/>
          <w:bdr w:val="none" w:sz="0" w:space="0" w:color="auto" w:frame="1"/>
        </w:rPr>
        <w:t xml:space="preserve">14. Присутствие какой примеси, при температуре, ниже О </w:t>
      </w:r>
      <w:proofErr w:type="gramStart"/>
      <w:r w:rsidRPr="003A0940">
        <w:rPr>
          <w:b/>
          <w:bCs/>
          <w:color w:val="222222"/>
          <w:bdr w:val="none" w:sz="0" w:space="0" w:color="auto" w:frame="1"/>
        </w:rPr>
        <w:t>С  опасно</w:t>
      </w:r>
      <w:proofErr w:type="gramEnd"/>
      <w:r w:rsidRPr="003A0940">
        <w:rPr>
          <w:b/>
          <w:bCs/>
          <w:color w:val="222222"/>
          <w:bdr w:val="none" w:sz="0" w:space="0" w:color="auto" w:frame="1"/>
        </w:rPr>
        <w:t xml:space="preserve"> в бензине. Образуются кристаллы, которые могут преградить доступ </w:t>
      </w:r>
      <w:proofErr w:type="gramStart"/>
      <w:r w:rsidRPr="003A0940">
        <w:rPr>
          <w:b/>
          <w:bCs/>
          <w:color w:val="222222"/>
          <w:bdr w:val="none" w:sz="0" w:space="0" w:color="auto" w:frame="1"/>
        </w:rPr>
        <w:t>топлива  в</w:t>
      </w:r>
      <w:proofErr w:type="gramEnd"/>
      <w:r w:rsidRPr="003A0940">
        <w:rPr>
          <w:b/>
          <w:bCs/>
          <w:color w:val="222222"/>
          <w:bdr w:val="none" w:sz="0" w:space="0" w:color="auto" w:frame="1"/>
        </w:rPr>
        <w:t xml:space="preserve"> цилиндры двигателя. Способствует осмолению бензина, вызывает коррозию топливных баков и резервуаров</w:t>
      </w:r>
      <w:r w:rsidRPr="003A0940">
        <w:rPr>
          <w:b/>
          <w:color w:val="222222"/>
          <w:bdr w:val="none" w:sz="0" w:space="0" w:color="auto" w:frame="1"/>
        </w:rPr>
        <w:t>. 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а)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вода;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б)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неактивные сернистые соединения;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в)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активная сера.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3A0940">
        <w:rPr>
          <w:b/>
          <w:bCs/>
          <w:color w:val="222222"/>
          <w:bdr w:val="none" w:sz="0" w:space="0" w:color="auto" w:frame="1"/>
        </w:rPr>
        <w:t xml:space="preserve">15. Образуют нерастворимые, липкие, вязкие осадки темного цвета, которые отлагаются на стенках топливных баков, </w:t>
      </w:r>
      <w:proofErr w:type="spellStart"/>
      <w:proofErr w:type="gramStart"/>
      <w:r w:rsidRPr="003A0940">
        <w:rPr>
          <w:b/>
          <w:bCs/>
          <w:color w:val="222222"/>
          <w:bdr w:val="none" w:sz="0" w:space="0" w:color="auto" w:frame="1"/>
        </w:rPr>
        <w:t>топливопроводов</w:t>
      </w:r>
      <w:proofErr w:type="spellEnd"/>
      <w:r w:rsidRPr="003A0940">
        <w:rPr>
          <w:b/>
          <w:bCs/>
          <w:color w:val="222222"/>
          <w:bdr w:val="none" w:sz="0" w:space="0" w:color="auto" w:frame="1"/>
        </w:rPr>
        <w:t>,  камере</w:t>
      </w:r>
      <w:proofErr w:type="gramEnd"/>
      <w:r w:rsidRPr="003A0940">
        <w:rPr>
          <w:b/>
          <w:bCs/>
          <w:color w:val="222222"/>
          <w:bdr w:val="none" w:sz="0" w:space="0" w:color="auto" w:frame="1"/>
        </w:rPr>
        <w:t xml:space="preserve"> сгорания. На стержнях и тарелках впускных клапанов.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а)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смолисто – асфальтовые вещества;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б)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сернистые соединения;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в)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глинозем.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3A0940">
        <w:rPr>
          <w:b/>
          <w:bCs/>
          <w:color w:val="222222"/>
          <w:bdr w:val="none" w:sz="0" w:space="0" w:color="auto" w:frame="1"/>
        </w:rPr>
        <w:t xml:space="preserve">16. Какая из предложенных марок ГСМ является </w:t>
      </w:r>
      <w:proofErr w:type="gramStart"/>
      <w:r w:rsidRPr="003A0940">
        <w:rPr>
          <w:b/>
          <w:bCs/>
          <w:color w:val="222222"/>
          <w:bdr w:val="none" w:sz="0" w:space="0" w:color="auto" w:frame="1"/>
        </w:rPr>
        <w:t>автомобильным  бензином</w:t>
      </w:r>
      <w:proofErr w:type="gramEnd"/>
      <w:r w:rsidRPr="003A0940">
        <w:rPr>
          <w:b/>
          <w:bCs/>
          <w:color w:val="222222"/>
          <w:bdr w:val="none" w:sz="0" w:space="0" w:color="auto" w:frame="1"/>
        </w:rPr>
        <w:t>, октановое число которого определено по исследовательскому методу не менее 92.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а)</w:t>
      </w:r>
      <w:r w:rsidRPr="003A0940">
        <w:rPr>
          <w:rStyle w:val="apple-converted-space"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ДЗп-15/-25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б)</w:t>
      </w:r>
      <w:r w:rsidRPr="003A0940">
        <w:rPr>
          <w:rStyle w:val="apple-converted-space"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ТМ-5-9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в)</w:t>
      </w:r>
      <w:r w:rsidRPr="003A0940">
        <w:rPr>
          <w:rStyle w:val="apple-converted-space"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М-8-В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г)</w:t>
      </w:r>
      <w:r w:rsidRPr="003A0940">
        <w:rPr>
          <w:rStyle w:val="apple-converted-space"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АИ-92.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0940">
        <w:rPr>
          <w:rFonts w:ascii="Times New Roman" w:hAnsi="Times New Roman" w:cs="Times New Roman"/>
          <w:b/>
          <w:bCs/>
          <w:sz w:val="24"/>
          <w:szCs w:val="24"/>
        </w:rPr>
        <w:t>17. Как можно повысить детонационную стойкость автомобильных бензинов: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 xml:space="preserve">а) добавлением ЦТМ, </w:t>
      </w:r>
      <w:proofErr w:type="spellStart"/>
      <w:r w:rsidRPr="003A0940">
        <w:rPr>
          <w:rFonts w:ascii="Times New Roman" w:hAnsi="Times New Roman" w:cs="Times New Roman"/>
          <w:bCs/>
          <w:sz w:val="24"/>
          <w:szCs w:val="24"/>
        </w:rPr>
        <w:t>кастрола</w:t>
      </w:r>
      <w:proofErr w:type="spellEnd"/>
      <w:r w:rsidRPr="003A094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A0940">
        <w:rPr>
          <w:rFonts w:ascii="Times New Roman" w:hAnsi="Times New Roman" w:cs="Times New Roman"/>
          <w:bCs/>
          <w:sz w:val="24"/>
          <w:szCs w:val="24"/>
        </w:rPr>
        <w:t>цетана</w:t>
      </w:r>
      <w:proofErr w:type="spellEnd"/>
      <w:r w:rsidRPr="003A0940">
        <w:rPr>
          <w:rFonts w:ascii="Times New Roman" w:hAnsi="Times New Roman" w:cs="Times New Roman"/>
          <w:bCs/>
          <w:sz w:val="24"/>
          <w:szCs w:val="24"/>
        </w:rPr>
        <w:t>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 xml:space="preserve">б) добавлением ТЭС; ЦТМ; МТБЭ, </w:t>
      </w:r>
      <w:proofErr w:type="spellStart"/>
      <w:r w:rsidRPr="003A0940">
        <w:rPr>
          <w:rFonts w:ascii="Times New Roman" w:hAnsi="Times New Roman" w:cs="Times New Roman"/>
          <w:bCs/>
          <w:sz w:val="24"/>
          <w:szCs w:val="24"/>
        </w:rPr>
        <w:t>экстралина</w:t>
      </w:r>
      <w:proofErr w:type="spellEnd"/>
      <w:r w:rsidRPr="003A0940">
        <w:rPr>
          <w:rFonts w:ascii="Times New Roman" w:hAnsi="Times New Roman" w:cs="Times New Roman"/>
          <w:bCs/>
          <w:sz w:val="24"/>
          <w:szCs w:val="24"/>
        </w:rPr>
        <w:t>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 xml:space="preserve">в) добавлением ТМС, </w:t>
      </w:r>
      <w:proofErr w:type="spellStart"/>
      <w:r w:rsidRPr="003A0940">
        <w:rPr>
          <w:rFonts w:ascii="Times New Roman" w:hAnsi="Times New Roman" w:cs="Times New Roman"/>
          <w:bCs/>
          <w:sz w:val="24"/>
          <w:szCs w:val="24"/>
        </w:rPr>
        <w:t>цетана</w:t>
      </w:r>
      <w:proofErr w:type="spellEnd"/>
      <w:r w:rsidRPr="003A0940">
        <w:rPr>
          <w:rFonts w:ascii="Times New Roman" w:hAnsi="Times New Roman" w:cs="Times New Roman"/>
          <w:bCs/>
          <w:sz w:val="24"/>
          <w:szCs w:val="24"/>
        </w:rPr>
        <w:t>, нафталина.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0940">
        <w:rPr>
          <w:rFonts w:ascii="Times New Roman" w:hAnsi="Times New Roman" w:cs="Times New Roman"/>
          <w:b/>
          <w:bCs/>
          <w:sz w:val="24"/>
          <w:szCs w:val="24"/>
        </w:rPr>
        <w:t>18. Какие существуют лабораторные методы определения октанового числа: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а) моторный, исследовательский.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б) моторный; электрохимический;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в) химический, моторный.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940">
        <w:rPr>
          <w:rFonts w:ascii="Times New Roman" w:hAnsi="Times New Roman" w:cs="Times New Roman"/>
          <w:b/>
          <w:bCs/>
          <w:sz w:val="24"/>
          <w:szCs w:val="24"/>
        </w:rPr>
        <w:t xml:space="preserve">19. </w:t>
      </w:r>
      <w:r w:rsidRPr="003A0940">
        <w:rPr>
          <w:rFonts w:ascii="Times New Roman" w:hAnsi="Times New Roman" w:cs="Times New Roman"/>
          <w:b/>
          <w:sz w:val="24"/>
          <w:szCs w:val="24"/>
        </w:rPr>
        <w:t xml:space="preserve">Процесс получения высокооктанового бензина путем ароматизации </w:t>
      </w:r>
      <w:proofErr w:type="spellStart"/>
      <w:r w:rsidRPr="003A0940">
        <w:rPr>
          <w:rFonts w:ascii="Times New Roman" w:hAnsi="Times New Roman" w:cs="Times New Roman"/>
          <w:b/>
          <w:sz w:val="24"/>
          <w:szCs w:val="24"/>
        </w:rPr>
        <w:t>алканов</w:t>
      </w:r>
      <w:proofErr w:type="spellEnd"/>
      <w:r w:rsidRPr="003A0940">
        <w:rPr>
          <w:rFonts w:ascii="Times New Roman" w:hAnsi="Times New Roman" w:cs="Times New Roman"/>
          <w:b/>
          <w:sz w:val="24"/>
          <w:szCs w:val="24"/>
        </w:rPr>
        <w:t xml:space="preserve"> при </w:t>
      </w:r>
      <w:r w:rsidRPr="003A0940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Pr="003A0940">
        <w:rPr>
          <w:rFonts w:ascii="Times New Roman" w:hAnsi="Times New Roman" w:cs="Times New Roman"/>
          <w:b/>
          <w:sz w:val="24"/>
          <w:szCs w:val="24"/>
        </w:rPr>
        <w:t xml:space="preserve"> = 500 </w:t>
      </w:r>
      <w:smartTag w:uri="urn:schemas-microsoft-com:office:smarttags" w:element="metricconverter">
        <w:smartTagPr>
          <w:attr w:name="ProductID" w:val="0C"/>
        </w:smartTagPr>
        <w:r w:rsidRPr="003A0940">
          <w:rPr>
            <w:rFonts w:ascii="Times New Roman" w:hAnsi="Times New Roman" w:cs="Times New Roman"/>
            <w:b/>
            <w:sz w:val="24"/>
            <w:szCs w:val="24"/>
            <w:vertAlign w:val="superscript"/>
          </w:rPr>
          <w:t>0</w:t>
        </w:r>
        <w:proofErr w:type="gramStart"/>
        <w:r w:rsidRPr="003A0940">
          <w:rPr>
            <w:rFonts w:ascii="Times New Roman" w:hAnsi="Times New Roman" w:cs="Times New Roman"/>
            <w:b/>
            <w:sz w:val="24"/>
            <w:szCs w:val="24"/>
            <w:lang w:val="en-US"/>
          </w:rPr>
          <w:t>C</w:t>
        </w:r>
      </w:smartTag>
      <w:r w:rsidRPr="003A0940">
        <w:rPr>
          <w:rFonts w:ascii="Times New Roman" w:hAnsi="Times New Roman" w:cs="Times New Roman"/>
          <w:b/>
          <w:sz w:val="24"/>
          <w:szCs w:val="24"/>
        </w:rPr>
        <w:t xml:space="preserve">  в</w:t>
      </w:r>
      <w:proofErr w:type="gramEnd"/>
      <w:r w:rsidRPr="003A0940">
        <w:rPr>
          <w:rFonts w:ascii="Times New Roman" w:hAnsi="Times New Roman" w:cs="Times New Roman"/>
          <w:b/>
          <w:sz w:val="24"/>
          <w:szCs w:val="24"/>
        </w:rPr>
        <w:t xml:space="preserve"> присутствии катализатора: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940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3A0940">
        <w:rPr>
          <w:rFonts w:ascii="Times New Roman" w:hAnsi="Times New Roman" w:cs="Times New Roman"/>
          <w:sz w:val="24"/>
          <w:szCs w:val="24"/>
        </w:rPr>
        <w:t>риформинг</w:t>
      </w:r>
      <w:proofErr w:type="spellEnd"/>
      <w:r w:rsidRPr="003A0940">
        <w:rPr>
          <w:rFonts w:ascii="Times New Roman" w:hAnsi="Times New Roman" w:cs="Times New Roman"/>
          <w:sz w:val="24"/>
          <w:szCs w:val="24"/>
        </w:rPr>
        <w:t>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940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3A0940">
        <w:rPr>
          <w:rFonts w:ascii="Times New Roman" w:hAnsi="Times New Roman" w:cs="Times New Roman"/>
          <w:sz w:val="24"/>
          <w:szCs w:val="24"/>
        </w:rPr>
        <w:t>платформинг</w:t>
      </w:r>
      <w:proofErr w:type="spellEnd"/>
      <w:r w:rsidRPr="003A0940">
        <w:rPr>
          <w:rFonts w:ascii="Times New Roman" w:hAnsi="Times New Roman" w:cs="Times New Roman"/>
          <w:sz w:val="24"/>
          <w:szCs w:val="24"/>
        </w:rPr>
        <w:t>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940">
        <w:rPr>
          <w:rFonts w:ascii="Times New Roman" w:hAnsi="Times New Roman" w:cs="Times New Roman"/>
          <w:sz w:val="24"/>
          <w:szCs w:val="24"/>
        </w:rPr>
        <w:t>в) гидрокрекинг;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0940">
        <w:rPr>
          <w:rFonts w:ascii="Times New Roman" w:hAnsi="Times New Roman" w:cs="Times New Roman"/>
          <w:b/>
          <w:bCs/>
          <w:sz w:val="24"/>
          <w:szCs w:val="24"/>
        </w:rPr>
        <w:t>20. От чего зависит коррозионная активность бензина: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 xml:space="preserve">а) сернистых соединений, углеводороды, воды; 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б) водорастворимых кислот и щелочей, углеводороды;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в) сернистых соединений, органических кислот.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3A0940">
        <w:rPr>
          <w:b/>
          <w:bCs/>
          <w:color w:val="222222"/>
          <w:bdr w:val="none" w:sz="0" w:space="0" w:color="auto" w:frame="1"/>
        </w:rPr>
        <w:t>21. Какой ГСМ, после бензина, относится к самым массовым продуктам?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а)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дизельное топливо;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б)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масла;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в)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топливо для автомобилей с газобаллонными установками.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3A0940">
        <w:rPr>
          <w:b/>
          <w:bCs/>
          <w:color w:val="222222"/>
          <w:bdr w:val="none" w:sz="0" w:space="0" w:color="auto" w:frame="1"/>
        </w:rPr>
        <w:lastRenderedPageBreak/>
        <w:t xml:space="preserve">22. Какое число характеризует </w:t>
      </w:r>
      <w:proofErr w:type="spellStart"/>
      <w:r w:rsidRPr="003A0940">
        <w:rPr>
          <w:b/>
          <w:bCs/>
          <w:color w:val="222222"/>
          <w:bdr w:val="none" w:sz="0" w:space="0" w:color="auto" w:frame="1"/>
        </w:rPr>
        <w:t>самовоспламеняемость</w:t>
      </w:r>
      <w:proofErr w:type="spellEnd"/>
      <w:r w:rsidRPr="003A0940">
        <w:rPr>
          <w:b/>
          <w:bCs/>
          <w:color w:val="222222"/>
          <w:bdr w:val="none" w:sz="0" w:space="0" w:color="auto" w:frame="1"/>
        </w:rPr>
        <w:t xml:space="preserve"> дизельного топлива?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а)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октановое;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б)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proofErr w:type="spellStart"/>
      <w:r w:rsidRPr="003A0940">
        <w:rPr>
          <w:color w:val="222222"/>
          <w:bdr w:val="none" w:sz="0" w:space="0" w:color="auto" w:frame="1"/>
        </w:rPr>
        <w:t>цетановое</w:t>
      </w:r>
      <w:proofErr w:type="spellEnd"/>
      <w:r w:rsidRPr="003A0940">
        <w:rPr>
          <w:color w:val="222222"/>
          <w:bdr w:val="none" w:sz="0" w:space="0" w:color="auto" w:frame="1"/>
        </w:rPr>
        <w:t>;</w:t>
      </w:r>
    </w:p>
    <w:p w:rsidR="003A0940" w:rsidRPr="003A0940" w:rsidRDefault="003A0940" w:rsidP="00B43D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940">
        <w:rPr>
          <w:rFonts w:ascii="Times New Roman" w:hAnsi="Times New Roman" w:cs="Times New Roman"/>
          <w:bCs/>
          <w:color w:val="222222"/>
          <w:sz w:val="24"/>
          <w:szCs w:val="24"/>
          <w:bdr w:val="none" w:sz="0" w:space="0" w:color="auto" w:frame="1"/>
        </w:rPr>
        <w:t>в)</w:t>
      </w:r>
      <w:r w:rsidRPr="003A0940">
        <w:rPr>
          <w:rStyle w:val="apple-converted-space"/>
          <w:rFonts w:ascii="Times New Roman" w:hAnsi="Times New Roman" w:cs="Times New Roman"/>
          <w:bCs/>
          <w:color w:val="222222"/>
          <w:sz w:val="24"/>
          <w:szCs w:val="24"/>
          <w:bdr w:val="none" w:sz="0" w:space="0" w:color="auto" w:frame="1"/>
        </w:rPr>
        <w:t> </w:t>
      </w:r>
      <w:r w:rsidRPr="003A0940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</w:rPr>
        <w:t>кислотное</w:t>
      </w:r>
    </w:p>
    <w:p w:rsidR="003A0940" w:rsidRPr="003A0940" w:rsidRDefault="003A0940" w:rsidP="00B43D9A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3A0940">
        <w:rPr>
          <w:b/>
          <w:bCs/>
          <w:color w:val="222222"/>
          <w:bdr w:val="none" w:sz="0" w:space="0" w:color="auto" w:frame="1"/>
        </w:rPr>
        <w:t>23. На сколько % расход топлива у дизельных двигателей ниже, чем у карбюраторных?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3A0940">
        <w:rPr>
          <w:b/>
          <w:bCs/>
          <w:color w:val="222222"/>
          <w:bdr w:val="none" w:sz="0" w:space="0" w:color="auto" w:frame="1"/>
        </w:rPr>
        <w:t>а)</w:t>
      </w:r>
      <w:r w:rsidRPr="003A0940">
        <w:rPr>
          <w:rStyle w:val="apple-converted-space"/>
          <w:b/>
          <w:bCs/>
          <w:color w:val="222222"/>
          <w:bdr w:val="none" w:sz="0" w:space="0" w:color="auto" w:frame="1"/>
        </w:rPr>
        <w:t> </w:t>
      </w:r>
      <w:r w:rsidRPr="003A0940">
        <w:rPr>
          <w:b/>
          <w:color w:val="222222"/>
          <w:bdr w:val="none" w:sz="0" w:space="0" w:color="auto" w:frame="1"/>
        </w:rPr>
        <w:t>5%;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б)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15%;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в)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30%;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г)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50%.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3A0940">
        <w:rPr>
          <w:b/>
          <w:bCs/>
          <w:color w:val="222222"/>
          <w:bdr w:val="none" w:sz="0" w:space="0" w:color="auto" w:frame="1"/>
        </w:rPr>
        <w:t xml:space="preserve">24.Укажите величину </w:t>
      </w:r>
      <w:proofErr w:type="spellStart"/>
      <w:r w:rsidRPr="003A0940">
        <w:rPr>
          <w:b/>
          <w:bCs/>
          <w:color w:val="222222"/>
          <w:bdr w:val="none" w:sz="0" w:space="0" w:color="auto" w:frame="1"/>
        </w:rPr>
        <w:t>цетанового</w:t>
      </w:r>
      <w:proofErr w:type="spellEnd"/>
      <w:r w:rsidRPr="003A0940">
        <w:rPr>
          <w:b/>
          <w:bCs/>
          <w:color w:val="222222"/>
          <w:bdr w:val="none" w:sz="0" w:space="0" w:color="auto" w:frame="1"/>
        </w:rPr>
        <w:t xml:space="preserve"> числа у дизельных топлив, согласно техническим условиям?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а)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50;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б)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10;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в)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45;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г)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35.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3A0940">
        <w:rPr>
          <w:b/>
          <w:bCs/>
          <w:color w:val="222222"/>
          <w:bdr w:val="none" w:sz="0" w:space="0" w:color="auto" w:frame="1"/>
        </w:rPr>
        <w:t>25. Какая механическая примесь наиболее опасна для дизельного топлива?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а)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песок;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б)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глинозем;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Cs/>
          <w:color w:val="222222"/>
          <w:bdr w:val="none" w:sz="0" w:space="0" w:color="auto" w:frame="1"/>
        </w:rPr>
        <w:t>в)</w:t>
      </w:r>
      <w:r w:rsidRPr="003A094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механические частицы.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0940">
        <w:rPr>
          <w:rFonts w:ascii="Times New Roman" w:hAnsi="Times New Roman" w:cs="Times New Roman"/>
          <w:b/>
          <w:bCs/>
          <w:sz w:val="24"/>
          <w:szCs w:val="24"/>
        </w:rPr>
        <w:t>26. Как оценивают склонность дизельного топлива к самовоспламенению: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а) по октановому числу;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б) по коксовому числу;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 xml:space="preserve">в) по </w:t>
      </w:r>
      <w:proofErr w:type="spellStart"/>
      <w:r w:rsidRPr="003A0940">
        <w:rPr>
          <w:rFonts w:ascii="Times New Roman" w:hAnsi="Times New Roman" w:cs="Times New Roman"/>
          <w:bCs/>
          <w:sz w:val="24"/>
          <w:szCs w:val="24"/>
        </w:rPr>
        <w:t>цетановому</w:t>
      </w:r>
      <w:proofErr w:type="spellEnd"/>
      <w:r w:rsidRPr="003A0940">
        <w:rPr>
          <w:rFonts w:ascii="Times New Roman" w:hAnsi="Times New Roman" w:cs="Times New Roman"/>
          <w:bCs/>
          <w:sz w:val="24"/>
          <w:szCs w:val="24"/>
        </w:rPr>
        <w:t xml:space="preserve"> числу.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0940">
        <w:rPr>
          <w:rFonts w:ascii="Times New Roman" w:hAnsi="Times New Roman" w:cs="Times New Roman"/>
          <w:b/>
          <w:bCs/>
          <w:sz w:val="24"/>
          <w:szCs w:val="24"/>
        </w:rPr>
        <w:t>27. В зависимости от условий применения  по ГОСТ 305-82 установлены следующие марки дизельного топлива: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а) зимние (З), композиционные (К), всесезонные (В);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б) всесезонные (В), зимние (З) летние (Л);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в) арктические (ДА), летние (ДЛ); зимние (ДЗ).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0940">
        <w:rPr>
          <w:rFonts w:ascii="Times New Roman" w:hAnsi="Times New Roman" w:cs="Times New Roman"/>
          <w:b/>
          <w:bCs/>
          <w:sz w:val="24"/>
          <w:szCs w:val="24"/>
        </w:rPr>
        <w:t>28. Единица измерения кинематической вязкости:</w:t>
      </w:r>
    </w:p>
    <w:p w:rsidR="003A0940" w:rsidRPr="003A0940" w:rsidRDefault="003A0940" w:rsidP="003A0940">
      <w:pPr>
        <w:tabs>
          <w:tab w:val="left" w:pos="129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а) кг/м</w:t>
      </w:r>
      <w:r w:rsidRPr="003A0940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Pr="003A0940">
        <w:rPr>
          <w:rFonts w:ascii="Times New Roman" w:hAnsi="Times New Roman" w:cs="Times New Roman"/>
          <w:bCs/>
          <w:sz w:val="24"/>
          <w:szCs w:val="24"/>
        </w:rPr>
        <w:t>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б) кг/л;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в) г/см</w:t>
      </w:r>
      <w:r w:rsidRPr="003A0940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Pr="003A0940">
        <w:rPr>
          <w:rFonts w:ascii="Times New Roman" w:hAnsi="Times New Roman" w:cs="Times New Roman"/>
          <w:bCs/>
          <w:sz w:val="24"/>
          <w:szCs w:val="24"/>
        </w:rPr>
        <w:t>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г) м</w:t>
      </w:r>
      <w:r w:rsidRPr="003A0940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3A0940">
        <w:rPr>
          <w:rFonts w:ascii="Times New Roman" w:hAnsi="Times New Roman" w:cs="Times New Roman"/>
          <w:bCs/>
          <w:sz w:val="24"/>
          <w:szCs w:val="24"/>
        </w:rPr>
        <w:t>/с;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0940">
        <w:rPr>
          <w:rFonts w:ascii="Times New Roman" w:hAnsi="Times New Roman" w:cs="Times New Roman"/>
          <w:b/>
          <w:bCs/>
          <w:sz w:val="24"/>
          <w:szCs w:val="24"/>
        </w:rPr>
        <w:t>29. От чего зависит коррозионная активность дизельного топлива: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 xml:space="preserve">а) механических примесей, углеводородов; воды; 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б) водорастворимых кислот и щелочей; углеводороды;</w:t>
      </w:r>
    </w:p>
    <w:p w:rsidR="003A0940" w:rsidRPr="003A0940" w:rsidRDefault="003A0940" w:rsidP="003A09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940">
        <w:rPr>
          <w:rFonts w:ascii="Times New Roman" w:hAnsi="Times New Roman" w:cs="Times New Roman"/>
          <w:bCs/>
          <w:sz w:val="24"/>
          <w:szCs w:val="24"/>
        </w:rPr>
        <w:t>в) серы, сернистых кислот, кислотных соединений.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/>
          <w:bCs/>
          <w:color w:val="222222"/>
          <w:bdr w:val="none" w:sz="0" w:space="0" w:color="auto" w:frame="1"/>
        </w:rPr>
        <w:t>30. От чего зависит величина потерь энергии на трение?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/>
          <w:bCs/>
          <w:color w:val="222222"/>
          <w:bdr w:val="none" w:sz="0" w:space="0" w:color="auto" w:frame="1"/>
        </w:rPr>
        <w:t>а)</w:t>
      </w:r>
      <w:r w:rsidRPr="003A0940">
        <w:rPr>
          <w:rStyle w:val="apple-converted-space"/>
          <w:b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от силы трения;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/>
          <w:bCs/>
          <w:color w:val="222222"/>
          <w:bdr w:val="none" w:sz="0" w:space="0" w:color="auto" w:frame="1"/>
        </w:rPr>
        <w:t>б)</w:t>
      </w:r>
      <w:r w:rsidRPr="003A0940">
        <w:rPr>
          <w:rStyle w:val="apple-converted-space"/>
          <w:b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от характера трения;</w:t>
      </w:r>
    </w:p>
    <w:p w:rsidR="003A0940" w:rsidRPr="003A0940" w:rsidRDefault="003A0940" w:rsidP="003A0940">
      <w:pPr>
        <w:pStyle w:val="a6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A0940">
        <w:rPr>
          <w:b/>
          <w:bCs/>
          <w:color w:val="222222"/>
          <w:bdr w:val="none" w:sz="0" w:space="0" w:color="auto" w:frame="1"/>
        </w:rPr>
        <w:t>в)</w:t>
      </w:r>
      <w:r w:rsidRPr="003A0940">
        <w:rPr>
          <w:rStyle w:val="apple-converted-space"/>
          <w:b/>
          <w:bCs/>
          <w:color w:val="222222"/>
          <w:bdr w:val="none" w:sz="0" w:space="0" w:color="auto" w:frame="1"/>
        </w:rPr>
        <w:t> </w:t>
      </w:r>
      <w:r w:rsidRPr="003A0940">
        <w:rPr>
          <w:color w:val="222222"/>
          <w:bdr w:val="none" w:sz="0" w:space="0" w:color="auto" w:frame="1"/>
        </w:rPr>
        <w:t>от вида трения.</w:t>
      </w:r>
    </w:p>
    <w:p w:rsidR="00111A97" w:rsidRPr="003A0940" w:rsidRDefault="00111A97" w:rsidP="003A0940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A97" w:rsidRPr="003A0940" w:rsidRDefault="00111A97" w:rsidP="003A0940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A97" w:rsidRPr="003A0940" w:rsidRDefault="00111A97" w:rsidP="003A0940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A97" w:rsidRDefault="00111A97" w:rsidP="00704EB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A97" w:rsidRDefault="00111A97" w:rsidP="00704EB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A97" w:rsidRDefault="00111A97" w:rsidP="00704EB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43D9A" w:rsidRPr="003A0940" w:rsidRDefault="00B43D9A" w:rsidP="00B43D9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Вариант 2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36C55">
        <w:rPr>
          <w:rFonts w:ascii="Times New Roman" w:hAnsi="Times New Roman" w:cs="Times New Roman"/>
          <w:b/>
          <w:bCs/>
          <w:sz w:val="24"/>
          <w:szCs w:val="24"/>
        </w:rPr>
        <w:t>1. Какие основные компоненты входят в состав сжиженных газов: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36C55">
        <w:rPr>
          <w:rFonts w:ascii="Times New Roman" w:hAnsi="Times New Roman" w:cs="Times New Roman"/>
          <w:bCs/>
          <w:sz w:val="24"/>
          <w:szCs w:val="24"/>
        </w:rPr>
        <w:t xml:space="preserve">а) пентан, </w:t>
      </w:r>
      <w:proofErr w:type="spellStart"/>
      <w:r w:rsidRPr="00B36C55">
        <w:rPr>
          <w:rFonts w:ascii="Times New Roman" w:hAnsi="Times New Roman" w:cs="Times New Roman"/>
          <w:bCs/>
          <w:sz w:val="24"/>
          <w:szCs w:val="24"/>
        </w:rPr>
        <w:t>гексан</w:t>
      </w:r>
      <w:proofErr w:type="spellEnd"/>
      <w:r w:rsidRPr="00B36C55">
        <w:rPr>
          <w:rFonts w:ascii="Times New Roman" w:hAnsi="Times New Roman" w:cs="Times New Roman"/>
          <w:bCs/>
          <w:sz w:val="24"/>
          <w:szCs w:val="24"/>
        </w:rPr>
        <w:t>, пропан, бутилен;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36C55">
        <w:rPr>
          <w:rFonts w:ascii="Times New Roman" w:hAnsi="Times New Roman" w:cs="Times New Roman"/>
          <w:bCs/>
          <w:sz w:val="24"/>
          <w:szCs w:val="24"/>
        </w:rPr>
        <w:t>б) пропан, бутан;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36C55">
        <w:rPr>
          <w:rFonts w:ascii="Times New Roman" w:hAnsi="Times New Roman" w:cs="Times New Roman"/>
          <w:bCs/>
          <w:sz w:val="24"/>
          <w:szCs w:val="24"/>
        </w:rPr>
        <w:t>в) водород, пропан.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36C55">
        <w:rPr>
          <w:rFonts w:ascii="Times New Roman" w:hAnsi="Times New Roman" w:cs="Times New Roman"/>
          <w:b/>
          <w:bCs/>
          <w:sz w:val="24"/>
          <w:szCs w:val="24"/>
        </w:rPr>
        <w:t>2. Какие основные компоненты входят в состав сжатых газов: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36C55">
        <w:rPr>
          <w:rFonts w:ascii="Times New Roman" w:hAnsi="Times New Roman" w:cs="Times New Roman"/>
          <w:bCs/>
          <w:sz w:val="24"/>
          <w:szCs w:val="24"/>
        </w:rPr>
        <w:t>а) пропан, кислород, водород, метан;</w:t>
      </w:r>
    </w:p>
    <w:p w:rsidR="00B36C55" w:rsidRPr="00B36C55" w:rsidRDefault="00F94DB0" w:rsidP="00B36C5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метан, углеводород</w:t>
      </w:r>
      <w:r w:rsidR="00B36C55" w:rsidRPr="00B36C55">
        <w:rPr>
          <w:rFonts w:ascii="Times New Roman" w:hAnsi="Times New Roman" w:cs="Times New Roman"/>
          <w:bCs/>
          <w:sz w:val="24"/>
          <w:szCs w:val="24"/>
        </w:rPr>
        <w:t xml:space="preserve">, кислород, азот, сероводород, </w:t>
      </w:r>
      <w:proofErr w:type="spellStart"/>
      <w:r w:rsidR="00B36C55" w:rsidRPr="00B36C55">
        <w:rPr>
          <w:rFonts w:ascii="Times New Roman" w:hAnsi="Times New Roman" w:cs="Times New Roman"/>
          <w:bCs/>
          <w:sz w:val="24"/>
          <w:szCs w:val="24"/>
        </w:rPr>
        <w:t>тиол</w:t>
      </w:r>
      <w:proofErr w:type="spellEnd"/>
      <w:r w:rsidR="00B36C55" w:rsidRPr="00B36C55">
        <w:rPr>
          <w:rFonts w:ascii="Times New Roman" w:hAnsi="Times New Roman" w:cs="Times New Roman"/>
          <w:bCs/>
          <w:sz w:val="24"/>
          <w:szCs w:val="24"/>
        </w:rPr>
        <w:t>;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36C55">
        <w:rPr>
          <w:rFonts w:ascii="Times New Roman" w:hAnsi="Times New Roman" w:cs="Times New Roman"/>
          <w:bCs/>
          <w:sz w:val="24"/>
          <w:szCs w:val="24"/>
        </w:rPr>
        <w:t>в) окись углерода, метан, водород, этилен.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36C55">
        <w:rPr>
          <w:rFonts w:ascii="Times New Roman" w:hAnsi="Times New Roman" w:cs="Times New Roman"/>
          <w:b/>
          <w:bCs/>
          <w:sz w:val="24"/>
          <w:szCs w:val="24"/>
        </w:rPr>
        <w:t>3. В чем состоят преимущества газообразного топлива по сравнению с жидкими топливами: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36C55">
        <w:rPr>
          <w:rFonts w:ascii="Times New Roman" w:hAnsi="Times New Roman" w:cs="Times New Roman"/>
          <w:bCs/>
          <w:sz w:val="24"/>
          <w:szCs w:val="24"/>
        </w:rPr>
        <w:t>а) падение мощности двигателя на 10%;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36C55">
        <w:rPr>
          <w:rFonts w:ascii="Times New Roman" w:hAnsi="Times New Roman" w:cs="Times New Roman"/>
          <w:bCs/>
          <w:sz w:val="24"/>
          <w:szCs w:val="24"/>
        </w:rPr>
        <w:t>б) увеличение стоимости автомобиля, уменьшение межремонтного пробега;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36C55">
        <w:rPr>
          <w:rFonts w:ascii="Times New Roman" w:hAnsi="Times New Roman" w:cs="Times New Roman"/>
          <w:bCs/>
          <w:sz w:val="24"/>
          <w:szCs w:val="24"/>
        </w:rPr>
        <w:t>в) увеличение моторесурса на 70%, более чистый экологический выхлоп газов, дешевизна, более высокая детонационная стойкость.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C55">
        <w:rPr>
          <w:rFonts w:ascii="Times New Roman" w:hAnsi="Times New Roman" w:cs="Times New Roman"/>
          <w:b/>
          <w:sz w:val="24"/>
          <w:szCs w:val="24"/>
        </w:rPr>
        <w:t>4. Какие основные марки СНГ устанавливает ГОСТ 27578-87: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а) МА, ПА;</w:t>
      </w:r>
    </w:p>
    <w:p w:rsidR="00F94DB0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б) ПА, ПБА; 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DB0">
        <w:rPr>
          <w:rFonts w:ascii="Times New Roman" w:hAnsi="Times New Roman" w:cs="Times New Roman"/>
          <w:sz w:val="24"/>
          <w:szCs w:val="24"/>
        </w:rPr>
        <w:t>в)</w:t>
      </w:r>
      <w:r w:rsidRPr="00B36C55">
        <w:rPr>
          <w:rFonts w:ascii="Times New Roman" w:hAnsi="Times New Roman" w:cs="Times New Roman"/>
          <w:sz w:val="24"/>
          <w:szCs w:val="24"/>
        </w:rPr>
        <w:t xml:space="preserve"> ОА, БА.</w:t>
      </w:r>
    </w:p>
    <w:p w:rsidR="00B36C55" w:rsidRPr="00B36C55" w:rsidRDefault="00B36C55" w:rsidP="00B36C55">
      <w:pPr>
        <w:tabs>
          <w:tab w:val="num" w:pos="-54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36C55">
        <w:rPr>
          <w:rFonts w:ascii="Times New Roman" w:hAnsi="Times New Roman" w:cs="Times New Roman"/>
          <w:b/>
          <w:sz w:val="24"/>
          <w:szCs w:val="24"/>
        </w:rPr>
        <w:t xml:space="preserve">5. Какую критическую температуру, </w:t>
      </w:r>
      <w:r w:rsidRPr="00B36C55">
        <w:rPr>
          <w:rFonts w:ascii="Times New Roman" w:hAnsi="Times New Roman" w:cs="Times New Roman"/>
          <w:b/>
          <w:sz w:val="24"/>
          <w:szCs w:val="24"/>
          <w:vertAlign w:val="superscript"/>
        </w:rPr>
        <w:t>0</w:t>
      </w:r>
      <w:r w:rsidRPr="00B36C55">
        <w:rPr>
          <w:rFonts w:ascii="Times New Roman" w:hAnsi="Times New Roman" w:cs="Times New Roman"/>
          <w:b/>
          <w:sz w:val="24"/>
          <w:szCs w:val="24"/>
        </w:rPr>
        <w:t>С, имеют пропан и бутан технический?</w:t>
      </w:r>
    </w:p>
    <w:p w:rsidR="00B36C55" w:rsidRPr="00B36C55" w:rsidRDefault="00B36C55" w:rsidP="00B36C55">
      <w:pPr>
        <w:tabs>
          <w:tab w:val="num" w:pos="-5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а) +126; +97;</w:t>
      </w:r>
    </w:p>
    <w:p w:rsidR="00B36C55" w:rsidRPr="00B36C55" w:rsidRDefault="00B36C55" w:rsidP="00B36C55">
      <w:pPr>
        <w:tabs>
          <w:tab w:val="num" w:pos="-5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б) +100; +97;</w:t>
      </w:r>
    </w:p>
    <w:p w:rsidR="00B36C55" w:rsidRPr="00B36C55" w:rsidRDefault="00B36C55" w:rsidP="00B36C55">
      <w:pPr>
        <w:tabs>
          <w:tab w:val="num" w:pos="-5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в) +12; +90;</w:t>
      </w:r>
    </w:p>
    <w:p w:rsidR="00B36C55" w:rsidRPr="00B36C55" w:rsidRDefault="00B36C55" w:rsidP="00B36C55">
      <w:pPr>
        <w:tabs>
          <w:tab w:val="num" w:pos="-5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г) +130; +120.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C55">
        <w:rPr>
          <w:rFonts w:ascii="Times New Roman" w:hAnsi="Times New Roman" w:cs="Times New Roman"/>
          <w:b/>
          <w:sz w:val="24"/>
          <w:szCs w:val="24"/>
        </w:rPr>
        <w:t>6. Укажите, какую критическую температуру и какое октановое число имеет метан: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а) -70 </w:t>
      </w:r>
      <w:r w:rsidRPr="00B36C5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36C55">
        <w:rPr>
          <w:rFonts w:ascii="Times New Roman" w:hAnsi="Times New Roman" w:cs="Times New Roman"/>
          <w:sz w:val="24"/>
          <w:szCs w:val="24"/>
        </w:rPr>
        <w:t>С и 100 ед.;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б) -85 </w:t>
      </w:r>
      <w:r w:rsidRPr="00B36C5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36C55">
        <w:rPr>
          <w:rFonts w:ascii="Times New Roman" w:hAnsi="Times New Roman" w:cs="Times New Roman"/>
          <w:sz w:val="24"/>
          <w:szCs w:val="24"/>
        </w:rPr>
        <w:t>С и 105 ед.;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в) -80 </w:t>
      </w:r>
      <w:r w:rsidRPr="00B36C5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36C55">
        <w:rPr>
          <w:rFonts w:ascii="Times New Roman" w:hAnsi="Times New Roman" w:cs="Times New Roman"/>
          <w:sz w:val="24"/>
          <w:szCs w:val="24"/>
        </w:rPr>
        <w:t xml:space="preserve">С и 103 </w:t>
      </w:r>
      <w:proofErr w:type="spellStart"/>
      <w:r w:rsidRPr="00B36C55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Pr="00B36C55">
        <w:rPr>
          <w:rFonts w:ascii="Times New Roman" w:hAnsi="Times New Roman" w:cs="Times New Roman"/>
          <w:sz w:val="24"/>
          <w:szCs w:val="24"/>
        </w:rPr>
        <w:t>;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г) -82 </w:t>
      </w:r>
      <w:r w:rsidRPr="00B36C5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36C55">
        <w:rPr>
          <w:rFonts w:ascii="Times New Roman" w:hAnsi="Times New Roman" w:cs="Times New Roman"/>
          <w:sz w:val="24"/>
          <w:szCs w:val="24"/>
        </w:rPr>
        <w:t>С и 110 ед.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C55">
        <w:rPr>
          <w:rFonts w:ascii="Times New Roman" w:hAnsi="Times New Roman" w:cs="Times New Roman"/>
          <w:b/>
          <w:sz w:val="24"/>
          <w:szCs w:val="24"/>
        </w:rPr>
        <w:t>7. Укажите основной и самый ценный компонент в составе сжатых газов: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а) этан;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б) водород;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в) метан;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г) окись углерода.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C55">
        <w:rPr>
          <w:rFonts w:ascii="Times New Roman" w:hAnsi="Times New Roman" w:cs="Times New Roman"/>
          <w:b/>
          <w:sz w:val="24"/>
          <w:szCs w:val="24"/>
        </w:rPr>
        <w:t>8. На сколько процентов снижается мощность двигателя, работающего на сжатом газе: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а) 15…19;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б) 18…20;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в) 10…12;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г) 20…25.</w:t>
      </w:r>
    </w:p>
    <w:p w:rsidR="00B36C55" w:rsidRPr="00B36C55" w:rsidRDefault="00B36C55" w:rsidP="00B36C55">
      <w:pPr>
        <w:tabs>
          <w:tab w:val="num" w:pos="-54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36C55">
        <w:rPr>
          <w:rFonts w:ascii="Times New Roman" w:hAnsi="Times New Roman" w:cs="Times New Roman"/>
          <w:b/>
          <w:sz w:val="24"/>
          <w:szCs w:val="24"/>
        </w:rPr>
        <w:t>9. На какое рабочее давление, МПа, рассчитан баллон для хранения сжиженного газа на автомобиле?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а) 1,0;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б) 2,5;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в) 2,0;</w:t>
      </w:r>
    </w:p>
    <w:p w:rsid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г) 1,6.</w:t>
      </w:r>
    </w:p>
    <w:p w:rsidR="00F94DB0" w:rsidRPr="00B36C55" w:rsidRDefault="00F94DB0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Pr="00B36C55">
        <w:rPr>
          <w:rFonts w:ascii="Times New Roman" w:hAnsi="Times New Roman" w:cs="Times New Roman"/>
          <w:b/>
          <w:sz w:val="24"/>
          <w:szCs w:val="24"/>
        </w:rPr>
        <w:t>0. Какая марка топлива не относится к сжиженным газам: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а) природный газ;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б) бутан технический;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в) пропан технический;</w:t>
      </w:r>
    </w:p>
    <w:p w:rsidR="00B36C55" w:rsidRPr="00B36C55" w:rsidRDefault="00B36C55" w:rsidP="00B36C55">
      <w:pPr>
        <w:tabs>
          <w:tab w:val="num" w:pos="-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г) смесь пропана и бутана. </w:t>
      </w:r>
    </w:p>
    <w:p w:rsidR="00B36C55" w:rsidRPr="00B36C55" w:rsidRDefault="00984B48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b/>
          <w:bCs/>
          <w:color w:val="222222"/>
          <w:bdr w:val="none" w:sz="0" w:space="0" w:color="auto" w:frame="1"/>
        </w:rPr>
        <w:t>1</w:t>
      </w:r>
      <w:r w:rsidR="00B36C55" w:rsidRPr="00B36C55">
        <w:rPr>
          <w:b/>
          <w:bCs/>
          <w:color w:val="222222"/>
          <w:bdr w:val="none" w:sz="0" w:space="0" w:color="auto" w:frame="1"/>
        </w:rPr>
        <w:t>1.Эксплуатационные качества масла зависят от…</w:t>
      </w:r>
    </w:p>
    <w:p w:rsidR="00B36C55" w:rsidRPr="00F94DB0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F94DB0">
        <w:rPr>
          <w:bCs/>
          <w:color w:val="222222"/>
          <w:bdr w:val="none" w:sz="0" w:space="0" w:color="auto" w:frame="1"/>
        </w:rPr>
        <w:t>а)</w:t>
      </w:r>
      <w:r w:rsidRPr="00F94DB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F94DB0">
        <w:rPr>
          <w:color w:val="222222"/>
          <w:bdr w:val="none" w:sz="0" w:space="0" w:color="auto" w:frame="1"/>
        </w:rPr>
        <w:t>его качества;</w:t>
      </w:r>
    </w:p>
    <w:p w:rsidR="00B36C55" w:rsidRPr="00F94DB0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F94DB0">
        <w:rPr>
          <w:bCs/>
          <w:color w:val="222222"/>
          <w:bdr w:val="none" w:sz="0" w:space="0" w:color="auto" w:frame="1"/>
        </w:rPr>
        <w:t>б)</w:t>
      </w:r>
      <w:r w:rsidRPr="00F94DB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F94DB0">
        <w:rPr>
          <w:color w:val="222222"/>
          <w:bdr w:val="none" w:sz="0" w:space="0" w:color="auto" w:frame="1"/>
        </w:rPr>
        <w:t>содержания различных примесей;</w:t>
      </w:r>
    </w:p>
    <w:p w:rsidR="00B36C55" w:rsidRPr="00B36C55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F94DB0">
        <w:rPr>
          <w:bCs/>
          <w:color w:val="222222"/>
          <w:bdr w:val="none" w:sz="0" w:space="0" w:color="auto" w:frame="1"/>
        </w:rPr>
        <w:t>в)</w:t>
      </w:r>
      <w:r w:rsidRPr="00F94DB0">
        <w:rPr>
          <w:rStyle w:val="apple-converted-space"/>
          <w:bCs/>
          <w:color w:val="222222"/>
          <w:bdr w:val="none" w:sz="0" w:space="0" w:color="auto" w:frame="1"/>
        </w:rPr>
        <w:t> </w:t>
      </w:r>
      <w:proofErr w:type="spellStart"/>
      <w:r w:rsidRPr="00F94DB0">
        <w:rPr>
          <w:color w:val="222222"/>
          <w:bdr w:val="none" w:sz="0" w:space="0" w:color="auto" w:frame="1"/>
        </w:rPr>
        <w:t>физико</w:t>
      </w:r>
      <w:proofErr w:type="spellEnd"/>
      <w:r w:rsidRPr="00B36C55">
        <w:rPr>
          <w:color w:val="222222"/>
          <w:bdr w:val="none" w:sz="0" w:space="0" w:color="auto" w:frame="1"/>
        </w:rPr>
        <w:t xml:space="preserve"> – химических свойств</w:t>
      </w:r>
      <w:r w:rsidRPr="00B36C55">
        <w:rPr>
          <w:b/>
          <w:bCs/>
          <w:color w:val="222222"/>
          <w:bdr w:val="none" w:sz="0" w:space="0" w:color="auto" w:frame="1"/>
        </w:rPr>
        <w:t>.</w:t>
      </w:r>
    </w:p>
    <w:p w:rsidR="00B36C55" w:rsidRPr="00B36C55" w:rsidRDefault="00984B48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b/>
          <w:bCs/>
          <w:color w:val="222222"/>
          <w:bdr w:val="none" w:sz="0" w:space="0" w:color="auto" w:frame="1"/>
        </w:rPr>
        <w:t>1</w:t>
      </w:r>
      <w:r w:rsidR="00B36C55" w:rsidRPr="00B36C55">
        <w:rPr>
          <w:b/>
          <w:bCs/>
          <w:color w:val="222222"/>
          <w:bdr w:val="none" w:sz="0" w:space="0" w:color="auto" w:frame="1"/>
        </w:rPr>
        <w:t>2. Что препятствует перемещению одной детали по поверхности другой?</w:t>
      </w:r>
    </w:p>
    <w:p w:rsidR="00B36C55" w:rsidRPr="00F94DB0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F94DB0">
        <w:rPr>
          <w:bCs/>
          <w:color w:val="222222"/>
          <w:bdr w:val="none" w:sz="0" w:space="0" w:color="auto" w:frame="1"/>
        </w:rPr>
        <w:t>а)</w:t>
      </w:r>
      <w:r w:rsidRPr="00F94DB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F94DB0">
        <w:rPr>
          <w:color w:val="222222"/>
          <w:bdr w:val="none" w:sz="0" w:space="0" w:color="auto" w:frame="1"/>
        </w:rPr>
        <w:t>трение;</w:t>
      </w:r>
    </w:p>
    <w:p w:rsidR="00B36C55" w:rsidRPr="00F94DB0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F94DB0">
        <w:rPr>
          <w:bCs/>
          <w:color w:val="222222"/>
          <w:bdr w:val="none" w:sz="0" w:space="0" w:color="auto" w:frame="1"/>
        </w:rPr>
        <w:t>б)</w:t>
      </w:r>
      <w:r w:rsidRPr="00F94DB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F94DB0">
        <w:rPr>
          <w:color w:val="222222"/>
          <w:bdr w:val="none" w:sz="0" w:space="0" w:color="auto" w:frame="1"/>
        </w:rPr>
        <w:t>шероховатость;</w:t>
      </w:r>
    </w:p>
    <w:p w:rsidR="00B36C55" w:rsidRPr="00B36C55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F94DB0">
        <w:rPr>
          <w:bCs/>
          <w:color w:val="222222"/>
          <w:bdr w:val="none" w:sz="0" w:space="0" w:color="auto" w:frame="1"/>
        </w:rPr>
        <w:t>в)</w:t>
      </w:r>
      <w:r w:rsidRPr="00B36C55">
        <w:rPr>
          <w:rStyle w:val="apple-converted-space"/>
          <w:b/>
          <w:bCs/>
          <w:color w:val="222222"/>
          <w:bdr w:val="none" w:sz="0" w:space="0" w:color="auto" w:frame="1"/>
        </w:rPr>
        <w:t> </w:t>
      </w:r>
      <w:r w:rsidRPr="00B36C55">
        <w:rPr>
          <w:color w:val="222222"/>
          <w:bdr w:val="none" w:sz="0" w:space="0" w:color="auto" w:frame="1"/>
        </w:rPr>
        <w:t>коррозия.</w:t>
      </w:r>
    </w:p>
    <w:p w:rsidR="00B36C55" w:rsidRPr="00B36C55" w:rsidRDefault="00984B48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b/>
          <w:bCs/>
          <w:color w:val="222222"/>
          <w:bdr w:val="none" w:sz="0" w:space="0" w:color="auto" w:frame="1"/>
        </w:rPr>
        <w:t>1</w:t>
      </w:r>
      <w:r w:rsidR="00B36C55" w:rsidRPr="00B36C55">
        <w:rPr>
          <w:b/>
          <w:bCs/>
          <w:color w:val="222222"/>
          <w:bdr w:val="none" w:sz="0" w:space="0" w:color="auto" w:frame="1"/>
        </w:rPr>
        <w:t>3. Масляная пленка образуется благодаря наличию в масле…</w:t>
      </w:r>
    </w:p>
    <w:p w:rsidR="00B36C55" w:rsidRPr="00F94DB0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F94DB0">
        <w:rPr>
          <w:bCs/>
          <w:color w:val="222222"/>
          <w:bdr w:val="none" w:sz="0" w:space="0" w:color="auto" w:frame="1"/>
        </w:rPr>
        <w:t>а)</w:t>
      </w:r>
      <w:r w:rsidRPr="00F94DB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F94DB0">
        <w:rPr>
          <w:color w:val="222222"/>
          <w:bdr w:val="none" w:sz="0" w:space="0" w:color="auto" w:frame="1"/>
        </w:rPr>
        <w:t>присадок;</w:t>
      </w:r>
    </w:p>
    <w:p w:rsidR="00B36C55" w:rsidRPr="00F94DB0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F94DB0">
        <w:rPr>
          <w:bCs/>
          <w:color w:val="222222"/>
          <w:bdr w:val="none" w:sz="0" w:space="0" w:color="auto" w:frame="1"/>
        </w:rPr>
        <w:t>б)</w:t>
      </w:r>
      <w:r w:rsidRPr="00F94DB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F94DB0">
        <w:rPr>
          <w:color w:val="222222"/>
          <w:bdr w:val="none" w:sz="0" w:space="0" w:color="auto" w:frame="1"/>
        </w:rPr>
        <w:t>поверхностно – активных полимерных молекул;</w:t>
      </w:r>
    </w:p>
    <w:p w:rsidR="00B36C55" w:rsidRPr="00B36C55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F94DB0">
        <w:rPr>
          <w:bCs/>
          <w:color w:val="222222"/>
          <w:bdr w:val="none" w:sz="0" w:space="0" w:color="auto" w:frame="1"/>
        </w:rPr>
        <w:t>в)</w:t>
      </w:r>
      <w:r w:rsidRPr="00B36C55">
        <w:rPr>
          <w:rStyle w:val="apple-converted-space"/>
          <w:b/>
          <w:bCs/>
          <w:color w:val="222222"/>
          <w:bdr w:val="none" w:sz="0" w:space="0" w:color="auto" w:frame="1"/>
        </w:rPr>
        <w:t> </w:t>
      </w:r>
      <w:r w:rsidRPr="00B36C55">
        <w:rPr>
          <w:color w:val="222222"/>
          <w:bdr w:val="none" w:sz="0" w:space="0" w:color="auto" w:frame="1"/>
        </w:rPr>
        <w:t>бензина.</w:t>
      </w:r>
    </w:p>
    <w:p w:rsidR="00B36C55" w:rsidRPr="00B36C55" w:rsidRDefault="00984B48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b/>
          <w:bCs/>
          <w:color w:val="222222"/>
          <w:bdr w:val="none" w:sz="0" w:space="0" w:color="auto" w:frame="1"/>
        </w:rPr>
        <w:t>1</w:t>
      </w:r>
      <w:r w:rsidR="00B36C55" w:rsidRPr="00B36C55">
        <w:rPr>
          <w:b/>
          <w:bCs/>
          <w:color w:val="222222"/>
          <w:bdr w:val="none" w:sz="0" w:space="0" w:color="auto" w:frame="1"/>
        </w:rPr>
        <w:t>4. Что может повысить вязкость масел?</w:t>
      </w:r>
    </w:p>
    <w:p w:rsidR="00B36C55" w:rsidRPr="00F94DB0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F94DB0">
        <w:rPr>
          <w:bCs/>
          <w:color w:val="222222"/>
          <w:bdr w:val="none" w:sz="0" w:space="0" w:color="auto" w:frame="1"/>
        </w:rPr>
        <w:t>а)</w:t>
      </w:r>
      <w:r w:rsidRPr="00F94DB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F94DB0">
        <w:rPr>
          <w:color w:val="222222"/>
          <w:bdr w:val="none" w:sz="0" w:space="0" w:color="auto" w:frame="1"/>
        </w:rPr>
        <w:t>температура;</w:t>
      </w:r>
    </w:p>
    <w:p w:rsidR="00B36C55" w:rsidRPr="00F94DB0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F94DB0">
        <w:rPr>
          <w:bCs/>
          <w:color w:val="222222"/>
          <w:bdr w:val="none" w:sz="0" w:space="0" w:color="auto" w:frame="1"/>
        </w:rPr>
        <w:t>б</w:t>
      </w:r>
      <w:r w:rsidRPr="00F94DB0">
        <w:rPr>
          <w:color w:val="222222"/>
          <w:bdr w:val="none" w:sz="0" w:space="0" w:color="auto" w:frame="1"/>
        </w:rPr>
        <w:t>) присадки;</w:t>
      </w:r>
    </w:p>
    <w:p w:rsidR="00B36C55" w:rsidRPr="00B36C55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F94DB0">
        <w:rPr>
          <w:bCs/>
          <w:color w:val="222222"/>
          <w:bdr w:val="none" w:sz="0" w:space="0" w:color="auto" w:frame="1"/>
        </w:rPr>
        <w:t>в)</w:t>
      </w:r>
      <w:r w:rsidRPr="00B36C55">
        <w:rPr>
          <w:rStyle w:val="apple-converted-space"/>
          <w:b/>
          <w:bCs/>
          <w:color w:val="222222"/>
          <w:bdr w:val="none" w:sz="0" w:space="0" w:color="auto" w:frame="1"/>
        </w:rPr>
        <w:t> </w:t>
      </w:r>
      <w:r w:rsidRPr="00B36C55">
        <w:rPr>
          <w:color w:val="222222"/>
          <w:bdr w:val="none" w:sz="0" w:space="0" w:color="auto" w:frame="1"/>
        </w:rPr>
        <w:t>трение.</w:t>
      </w:r>
    </w:p>
    <w:p w:rsidR="00B36C55" w:rsidRPr="00B36C55" w:rsidRDefault="00984B48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b/>
          <w:bCs/>
          <w:color w:val="222222"/>
          <w:bdr w:val="none" w:sz="0" w:space="0" w:color="auto" w:frame="1"/>
        </w:rPr>
        <w:t>1</w:t>
      </w:r>
      <w:r w:rsidR="00B36C55" w:rsidRPr="00B36C55">
        <w:rPr>
          <w:b/>
          <w:bCs/>
          <w:color w:val="222222"/>
          <w:bdr w:val="none" w:sz="0" w:space="0" w:color="auto" w:frame="1"/>
        </w:rPr>
        <w:t>5. От чего зависит величина потерь энергии на трение?</w:t>
      </w:r>
    </w:p>
    <w:p w:rsidR="00B36C55" w:rsidRPr="00F94DB0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F94DB0">
        <w:rPr>
          <w:bCs/>
          <w:color w:val="222222"/>
          <w:bdr w:val="none" w:sz="0" w:space="0" w:color="auto" w:frame="1"/>
        </w:rPr>
        <w:t>а)</w:t>
      </w:r>
      <w:r w:rsidRPr="00F94DB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F94DB0">
        <w:rPr>
          <w:color w:val="222222"/>
          <w:bdr w:val="none" w:sz="0" w:space="0" w:color="auto" w:frame="1"/>
        </w:rPr>
        <w:t>от силы трения;</w:t>
      </w:r>
    </w:p>
    <w:p w:rsidR="00B36C55" w:rsidRPr="00F94DB0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F94DB0">
        <w:rPr>
          <w:bCs/>
          <w:color w:val="222222"/>
          <w:bdr w:val="none" w:sz="0" w:space="0" w:color="auto" w:frame="1"/>
        </w:rPr>
        <w:t>б)</w:t>
      </w:r>
      <w:r w:rsidRPr="00F94DB0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F94DB0">
        <w:rPr>
          <w:color w:val="222222"/>
          <w:bdr w:val="none" w:sz="0" w:space="0" w:color="auto" w:frame="1"/>
        </w:rPr>
        <w:t>от характера трения;</w:t>
      </w:r>
    </w:p>
    <w:p w:rsidR="00B36C55" w:rsidRPr="00B36C55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F94DB0">
        <w:rPr>
          <w:bCs/>
          <w:color w:val="222222"/>
          <w:bdr w:val="none" w:sz="0" w:space="0" w:color="auto" w:frame="1"/>
        </w:rPr>
        <w:t>в)</w:t>
      </w:r>
      <w:r w:rsidRPr="00B36C55">
        <w:rPr>
          <w:rStyle w:val="apple-converted-space"/>
          <w:b/>
          <w:bCs/>
          <w:color w:val="222222"/>
          <w:bdr w:val="none" w:sz="0" w:space="0" w:color="auto" w:frame="1"/>
        </w:rPr>
        <w:t> </w:t>
      </w:r>
      <w:r w:rsidRPr="00B36C55">
        <w:rPr>
          <w:color w:val="222222"/>
          <w:bdr w:val="none" w:sz="0" w:space="0" w:color="auto" w:frame="1"/>
        </w:rPr>
        <w:t>от вида трения.</w:t>
      </w:r>
    </w:p>
    <w:p w:rsidR="00B36C55" w:rsidRPr="00B36C55" w:rsidRDefault="00984B48" w:rsidP="00B36C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B36C55" w:rsidRPr="00B36C55">
        <w:rPr>
          <w:rFonts w:ascii="Times New Roman" w:hAnsi="Times New Roman" w:cs="Times New Roman"/>
          <w:b/>
          <w:sz w:val="24"/>
          <w:szCs w:val="24"/>
        </w:rPr>
        <w:t xml:space="preserve">6. С каким индексом вязкости масло будет иметь худшие вязкостно-температурные свойства? </w:t>
      </w:r>
    </w:p>
    <w:p w:rsidR="00F94DB0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а) 90; </w:t>
      </w:r>
    </w:p>
    <w:p w:rsidR="00F94DB0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б) 95; </w:t>
      </w:r>
    </w:p>
    <w:p w:rsidR="00F94DB0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в) 80; 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г) 85.</w:t>
      </w:r>
    </w:p>
    <w:p w:rsidR="00B36C55" w:rsidRPr="00B36C55" w:rsidRDefault="00984B48" w:rsidP="00B36C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B36C55" w:rsidRPr="00B36C55">
        <w:rPr>
          <w:rFonts w:ascii="Times New Roman" w:hAnsi="Times New Roman" w:cs="Times New Roman"/>
          <w:b/>
          <w:sz w:val="24"/>
          <w:szCs w:val="24"/>
        </w:rPr>
        <w:t xml:space="preserve">7. Укажите марку масла, которое должно применяться для коробки передач автомобиля ВАЗ. 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а) ТАД-17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б) Тап-15В 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в) ТСп-15к 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г) А </w:t>
      </w:r>
    </w:p>
    <w:p w:rsidR="00B36C55" w:rsidRPr="00B36C55" w:rsidRDefault="00984B48" w:rsidP="00B36C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B36C55" w:rsidRPr="00B36C55">
        <w:rPr>
          <w:rFonts w:ascii="Times New Roman" w:hAnsi="Times New Roman" w:cs="Times New Roman"/>
          <w:b/>
          <w:sz w:val="24"/>
          <w:szCs w:val="24"/>
        </w:rPr>
        <w:t xml:space="preserve">8. Какая из приведённых видов смазки относится к группе кальциево-натриевых? 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а) Литол-24 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б) 1-13 автомобильная 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в)  </w:t>
      </w:r>
      <w:proofErr w:type="spellStart"/>
      <w:r w:rsidRPr="00B36C55">
        <w:rPr>
          <w:rFonts w:ascii="Times New Roman" w:hAnsi="Times New Roman" w:cs="Times New Roman"/>
          <w:sz w:val="24"/>
          <w:szCs w:val="24"/>
        </w:rPr>
        <w:t>Фиол</w:t>
      </w:r>
      <w:proofErr w:type="spellEnd"/>
      <w:r w:rsidRPr="00B36C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6C55" w:rsidRPr="00B36C55" w:rsidRDefault="00984B48" w:rsidP="00B36C55">
      <w:pPr>
        <w:spacing w:after="0"/>
        <w:rPr>
          <w:rFonts w:ascii="Times New Roman" w:hAnsi="Times New Roman" w:cs="Times New Roman"/>
          <w:b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B36C55" w:rsidRPr="00B36C55">
        <w:rPr>
          <w:rFonts w:ascii="Times New Roman" w:hAnsi="Times New Roman" w:cs="Times New Roman"/>
          <w:b/>
          <w:sz w:val="24"/>
          <w:szCs w:val="24"/>
        </w:rPr>
        <w:t>9. Для каких двигателей применяются масла группы Г</w:t>
      </w:r>
      <w:r w:rsidR="00B36C55" w:rsidRPr="00B36C55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1   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а) высокофорсированные карбюраторные двигатели 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б) среднефорсированные карбюраторные двигатели 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в) высокофорсированные дизели 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г) среднефорсированные дизели </w:t>
      </w:r>
    </w:p>
    <w:p w:rsidR="00F94DB0" w:rsidRDefault="00F94DB0" w:rsidP="00B36C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6C55" w:rsidRPr="00B36C55" w:rsidRDefault="00984B48" w:rsidP="00B36C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B36C55" w:rsidRPr="00B36C55">
        <w:rPr>
          <w:rFonts w:ascii="Times New Roman" w:hAnsi="Times New Roman" w:cs="Times New Roman"/>
          <w:b/>
          <w:sz w:val="24"/>
          <w:szCs w:val="24"/>
        </w:rPr>
        <w:t xml:space="preserve">0. Укажите марку масла, которое должно применяться для коробки передач автомобиля КамАЗ-5410 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а) ТСп-15к 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б) ТАД-17 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в) Тап-15В 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г) ТСп-14гип </w:t>
      </w:r>
    </w:p>
    <w:p w:rsidR="00B36C55" w:rsidRPr="00B36C55" w:rsidRDefault="00984B48" w:rsidP="00B36C55">
      <w:pPr>
        <w:pStyle w:val="a6"/>
        <w:shd w:val="clear" w:color="auto" w:fill="FFFFFF"/>
        <w:spacing w:before="0" w:beforeAutospacing="0" w:after="0" w:afterAutospacing="0"/>
        <w:rPr>
          <w:b/>
        </w:rPr>
      </w:pPr>
      <w:r>
        <w:rPr>
          <w:b/>
          <w:bCs/>
          <w:bdr w:val="none" w:sz="0" w:space="0" w:color="auto" w:frame="1"/>
        </w:rPr>
        <w:t>2</w:t>
      </w:r>
      <w:r w:rsidR="00B36C55" w:rsidRPr="00B36C55">
        <w:rPr>
          <w:b/>
          <w:bCs/>
          <w:bdr w:val="none" w:sz="0" w:space="0" w:color="auto" w:frame="1"/>
        </w:rPr>
        <w:t>1.</w:t>
      </w:r>
      <w:r w:rsidR="00B36C55" w:rsidRPr="00B36C55">
        <w:rPr>
          <w:rStyle w:val="apple-converted-space"/>
          <w:b/>
          <w:bCs/>
          <w:bdr w:val="none" w:sz="0" w:space="0" w:color="auto" w:frame="1"/>
        </w:rPr>
        <w:t> </w:t>
      </w:r>
      <w:proofErr w:type="spellStart"/>
      <w:r w:rsidR="00B36C55" w:rsidRPr="00B36C55">
        <w:rPr>
          <w:b/>
          <w:bdr w:val="none" w:sz="0" w:space="0" w:color="auto" w:frame="1"/>
        </w:rPr>
        <w:t>Горючесмазочные</w:t>
      </w:r>
      <w:proofErr w:type="spellEnd"/>
      <w:r w:rsidR="00B36C55" w:rsidRPr="00B36C55">
        <w:rPr>
          <w:b/>
          <w:bdr w:val="none" w:sz="0" w:space="0" w:color="auto" w:frame="1"/>
        </w:rPr>
        <w:t xml:space="preserve"> материалы, применяемые  для уменьшения потерь энергии на трение и для снижения износа  трущихся деталей.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а) присадки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б) смолы 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в) масла</w:t>
      </w:r>
    </w:p>
    <w:p w:rsidR="00B36C55" w:rsidRPr="00B36C55" w:rsidRDefault="00984B48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b/>
          <w:bCs/>
          <w:color w:val="222222"/>
          <w:bdr w:val="none" w:sz="0" w:space="0" w:color="auto" w:frame="1"/>
        </w:rPr>
        <w:t>2</w:t>
      </w:r>
      <w:r w:rsidR="00B36C55" w:rsidRPr="00B36C55">
        <w:rPr>
          <w:b/>
          <w:bCs/>
          <w:color w:val="222222"/>
          <w:bdr w:val="none" w:sz="0" w:space="0" w:color="auto" w:frame="1"/>
        </w:rPr>
        <w:t>2. Что может повысить вязкость масел?</w:t>
      </w:r>
    </w:p>
    <w:p w:rsidR="00B36C55" w:rsidRPr="00B36C55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B36C55">
        <w:rPr>
          <w:bCs/>
          <w:color w:val="222222"/>
          <w:bdr w:val="none" w:sz="0" w:space="0" w:color="auto" w:frame="1"/>
        </w:rPr>
        <w:t>а)</w:t>
      </w:r>
      <w:r w:rsidRPr="00B36C55">
        <w:rPr>
          <w:rStyle w:val="apple-converted-space"/>
          <w:b/>
          <w:bCs/>
          <w:color w:val="222222"/>
          <w:bdr w:val="none" w:sz="0" w:space="0" w:color="auto" w:frame="1"/>
        </w:rPr>
        <w:t> </w:t>
      </w:r>
      <w:r w:rsidRPr="00B36C55">
        <w:rPr>
          <w:color w:val="222222"/>
          <w:bdr w:val="none" w:sz="0" w:space="0" w:color="auto" w:frame="1"/>
        </w:rPr>
        <w:t>температура;</w:t>
      </w:r>
    </w:p>
    <w:p w:rsidR="00B36C55" w:rsidRPr="00B36C55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B36C55">
        <w:rPr>
          <w:bCs/>
          <w:color w:val="222222"/>
          <w:bdr w:val="none" w:sz="0" w:space="0" w:color="auto" w:frame="1"/>
        </w:rPr>
        <w:t>б</w:t>
      </w:r>
      <w:r w:rsidRPr="00B36C55">
        <w:rPr>
          <w:color w:val="222222"/>
          <w:bdr w:val="none" w:sz="0" w:space="0" w:color="auto" w:frame="1"/>
        </w:rPr>
        <w:t>) присадки;</w:t>
      </w:r>
    </w:p>
    <w:p w:rsidR="00B36C55" w:rsidRPr="00B36C55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B36C55">
        <w:rPr>
          <w:bCs/>
          <w:color w:val="222222"/>
          <w:bdr w:val="none" w:sz="0" w:space="0" w:color="auto" w:frame="1"/>
        </w:rPr>
        <w:t>в)</w:t>
      </w:r>
      <w:r w:rsidRPr="00B36C55">
        <w:rPr>
          <w:rStyle w:val="apple-converted-space"/>
          <w:b/>
          <w:bCs/>
          <w:color w:val="222222"/>
          <w:bdr w:val="none" w:sz="0" w:space="0" w:color="auto" w:frame="1"/>
        </w:rPr>
        <w:t> </w:t>
      </w:r>
      <w:r w:rsidRPr="00B36C55">
        <w:rPr>
          <w:color w:val="222222"/>
          <w:bdr w:val="none" w:sz="0" w:space="0" w:color="auto" w:frame="1"/>
        </w:rPr>
        <w:t>трение.</w:t>
      </w:r>
    </w:p>
    <w:p w:rsidR="00B36C55" w:rsidRPr="00B36C55" w:rsidRDefault="00984B48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b/>
          <w:bCs/>
          <w:color w:val="222222"/>
          <w:bdr w:val="none" w:sz="0" w:space="0" w:color="auto" w:frame="1"/>
        </w:rPr>
        <w:t>2</w:t>
      </w:r>
      <w:r w:rsidR="00B36C55" w:rsidRPr="00B36C55">
        <w:rPr>
          <w:b/>
          <w:bCs/>
          <w:color w:val="222222"/>
          <w:bdr w:val="none" w:sz="0" w:space="0" w:color="auto" w:frame="1"/>
        </w:rPr>
        <w:t>3. Масляная пленка образуется благодаря наличию в масле…</w:t>
      </w:r>
    </w:p>
    <w:p w:rsidR="00B36C55" w:rsidRPr="00B36C55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B36C55">
        <w:rPr>
          <w:bCs/>
          <w:color w:val="222222"/>
          <w:bdr w:val="none" w:sz="0" w:space="0" w:color="auto" w:frame="1"/>
        </w:rPr>
        <w:t>а)</w:t>
      </w:r>
      <w:r w:rsidRPr="00B36C55">
        <w:rPr>
          <w:rStyle w:val="apple-converted-space"/>
          <w:b/>
          <w:bCs/>
          <w:color w:val="222222"/>
          <w:bdr w:val="none" w:sz="0" w:space="0" w:color="auto" w:frame="1"/>
        </w:rPr>
        <w:t> </w:t>
      </w:r>
      <w:r w:rsidRPr="00B36C55">
        <w:rPr>
          <w:color w:val="222222"/>
          <w:bdr w:val="none" w:sz="0" w:space="0" w:color="auto" w:frame="1"/>
        </w:rPr>
        <w:t>присадок;</w:t>
      </w:r>
    </w:p>
    <w:p w:rsidR="00B36C55" w:rsidRPr="00B36C55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B36C55">
        <w:rPr>
          <w:bCs/>
          <w:color w:val="222222"/>
          <w:bdr w:val="none" w:sz="0" w:space="0" w:color="auto" w:frame="1"/>
        </w:rPr>
        <w:t>б)</w:t>
      </w:r>
      <w:r w:rsidRPr="00B36C55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B36C55">
        <w:rPr>
          <w:color w:val="222222"/>
          <w:bdr w:val="none" w:sz="0" w:space="0" w:color="auto" w:frame="1"/>
        </w:rPr>
        <w:t>поверхностно – активных полимерных молекул;</w:t>
      </w:r>
    </w:p>
    <w:p w:rsidR="00B36C55" w:rsidRPr="00B36C55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B36C55">
        <w:rPr>
          <w:bCs/>
          <w:color w:val="222222"/>
          <w:bdr w:val="none" w:sz="0" w:space="0" w:color="auto" w:frame="1"/>
        </w:rPr>
        <w:t>в)</w:t>
      </w:r>
      <w:r w:rsidRPr="00B36C55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B36C55">
        <w:rPr>
          <w:color w:val="222222"/>
          <w:bdr w:val="none" w:sz="0" w:space="0" w:color="auto" w:frame="1"/>
        </w:rPr>
        <w:t>бензина.</w:t>
      </w:r>
    </w:p>
    <w:p w:rsidR="00B36C55" w:rsidRPr="00B36C55" w:rsidRDefault="00984B48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b/>
          <w:bCs/>
          <w:color w:val="222222"/>
          <w:bdr w:val="none" w:sz="0" w:space="0" w:color="auto" w:frame="1"/>
        </w:rPr>
        <w:t>2</w:t>
      </w:r>
      <w:r w:rsidR="00B36C55" w:rsidRPr="00B36C55">
        <w:rPr>
          <w:b/>
          <w:bCs/>
          <w:color w:val="222222"/>
          <w:bdr w:val="none" w:sz="0" w:space="0" w:color="auto" w:frame="1"/>
        </w:rPr>
        <w:t>4.Эксплуатационные качества масла зависят от…</w:t>
      </w:r>
    </w:p>
    <w:p w:rsidR="00B36C55" w:rsidRPr="00B36C55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B36C55">
        <w:rPr>
          <w:bCs/>
          <w:color w:val="222222"/>
          <w:bdr w:val="none" w:sz="0" w:space="0" w:color="auto" w:frame="1"/>
        </w:rPr>
        <w:t>а)</w:t>
      </w:r>
      <w:r w:rsidRPr="00B36C55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B36C55">
        <w:rPr>
          <w:color w:val="222222"/>
          <w:bdr w:val="none" w:sz="0" w:space="0" w:color="auto" w:frame="1"/>
        </w:rPr>
        <w:t>его качества;</w:t>
      </w:r>
    </w:p>
    <w:p w:rsidR="00B36C55" w:rsidRPr="00B36C55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B36C55">
        <w:rPr>
          <w:bCs/>
          <w:color w:val="222222"/>
          <w:bdr w:val="none" w:sz="0" w:space="0" w:color="auto" w:frame="1"/>
        </w:rPr>
        <w:t>б)</w:t>
      </w:r>
      <w:r w:rsidRPr="00B36C55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B36C55">
        <w:rPr>
          <w:color w:val="222222"/>
          <w:bdr w:val="none" w:sz="0" w:space="0" w:color="auto" w:frame="1"/>
        </w:rPr>
        <w:t>содержания различных примесей;</w:t>
      </w:r>
    </w:p>
    <w:p w:rsidR="00B36C55" w:rsidRPr="00B36C55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B36C55">
        <w:rPr>
          <w:bCs/>
          <w:color w:val="222222"/>
          <w:bdr w:val="none" w:sz="0" w:space="0" w:color="auto" w:frame="1"/>
        </w:rPr>
        <w:t>в)</w:t>
      </w:r>
      <w:r w:rsidRPr="00B36C55">
        <w:rPr>
          <w:rStyle w:val="apple-converted-space"/>
          <w:bCs/>
          <w:color w:val="222222"/>
          <w:bdr w:val="none" w:sz="0" w:space="0" w:color="auto" w:frame="1"/>
        </w:rPr>
        <w:t> </w:t>
      </w:r>
      <w:proofErr w:type="spellStart"/>
      <w:r w:rsidRPr="00B36C55">
        <w:rPr>
          <w:color w:val="222222"/>
          <w:bdr w:val="none" w:sz="0" w:space="0" w:color="auto" w:frame="1"/>
        </w:rPr>
        <w:t>физико</w:t>
      </w:r>
      <w:proofErr w:type="spellEnd"/>
      <w:r w:rsidRPr="00B36C55">
        <w:rPr>
          <w:color w:val="222222"/>
          <w:bdr w:val="none" w:sz="0" w:space="0" w:color="auto" w:frame="1"/>
        </w:rPr>
        <w:t xml:space="preserve"> – химических свойств</w:t>
      </w:r>
      <w:r w:rsidRPr="00B36C55">
        <w:rPr>
          <w:bCs/>
          <w:color w:val="222222"/>
          <w:bdr w:val="none" w:sz="0" w:space="0" w:color="auto" w:frame="1"/>
        </w:rPr>
        <w:t>.</w:t>
      </w:r>
    </w:p>
    <w:p w:rsidR="00B36C55" w:rsidRPr="00B36C55" w:rsidRDefault="00984B48" w:rsidP="00B36C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36C55" w:rsidRPr="00B36C55">
        <w:rPr>
          <w:rFonts w:ascii="Times New Roman" w:hAnsi="Times New Roman" w:cs="Times New Roman"/>
          <w:b/>
          <w:sz w:val="24"/>
          <w:szCs w:val="24"/>
        </w:rPr>
        <w:t>5. Какие марки масел используют для смазки деталей агрегатов трансмиссии автомобилей:</w:t>
      </w:r>
    </w:p>
    <w:p w:rsidR="00B36C55" w:rsidRPr="00B36C55" w:rsidRDefault="00B36C55" w:rsidP="00B36C55">
      <w:pPr>
        <w:spacing w:after="0"/>
        <w:ind w:left="-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а) ТМ-1…ТМ-5 (</w:t>
      </w:r>
      <w:r w:rsidRPr="00B36C55">
        <w:rPr>
          <w:rFonts w:ascii="Times New Roman" w:hAnsi="Times New Roman" w:cs="Times New Roman"/>
          <w:sz w:val="24"/>
          <w:szCs w:val="24"/>
          <w:lang w:val="en-US"/>
        </w:rPr>
        <w:t>GL</w:t>
      </w:r>
      <w:r w:rsidRPr="00B36C55">
        <w:rPr>
          <w:rFonts w:ascii="Times New Roman" w:hAnsi="Times New Roman" w:cs="Times New Roman"/>
          <w:sz w:val="24"/>
          <w:szCs w:val="24"/>
        </w:rPr>
        <w:t xml:space="preserve">-1… </w:t>
      </w:r>
      <w:r w:rsidRPr="00B36C55">
        <w:rPr>
          <w:rFonts w:ascii="Times New Roman" w:hAnsi="Times New Roman" w:cs="Times New Roman"/>
          <w:sz w:val="24"/>
          <w:szCs w:val="24"/>
          <w:lang w:val="en-US"/>
        </w:rPr>
        <w:t>GL</w:t>
      </w:r>
      <w:r w:rsidRPr="00B36C55">
        <w:rPr>
          <w:rFonts w:ascii="Times New Roman" w:hAnsi="Times New Roman" w:cs="Times New Roman"/>
          <w:sz w:val="24"/>
          <w:szCs w:val="24"/>
        </w:rPr>
        <w:t>-5);</w:t>
      </w:r>
    </w:p>
    <w:p w:rsidR="00B36C55" w:rsidRPr="00B36C55" w:rsidRDefault="00B36C55" w:rsidP="00B36C55">
      <w:pPr>
        <w:spacing w:after="0"/>
        <w:ind w:left="-54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         б) ТМ-1…ТМ-4 (</w:t>
      </w:r>
      <w:r w:rsidRPr="00B36C55">
        <w:rPr>
          <w:rFonts w:ascii="Times New Roman" w:hAnsi="Times New Roman" w:cs="Times New Roman"/>
          <w:sz w:val="24"/>
          <w:szCs w:val="24"/>
          <w:lang w:val="en-US"/>
        </w:rPr>
        <w:t>GL</w:t>
      </w:r>
      <w:r w:rsidRPr="00B36C55">
        <w:rPr>
          <w:rFonts w:ascii="Times New Roman" w:hAnsi="Times New Roman" w:cs="Times New Roman"/>
          <w:sz w:val="24"/>
          <w:szCs w:val="24"/>
        </w:rPr>
        <w:t xml:space="preserve">-1… </w:t>
      </w:r>
      <w:r w:rsidRPr="00B36C55">
        <w:rPr>
          <w:rFonts w:ascii="Times New Roman" w:hAnsi="Times New Roman" w:cs="Times New Roman"/>
          <w:sz w:val="24"/>
          <w:szCs w:val="24"/>
          <w:lang w:val="en-US"/>
        </w:rPr>
        <w:t>GL</w:t>
      </w:r>
      <w:r w:rsidRPr="00B36C55">
        <w:rPr>
          <w:rFonts w:ascii="Times New Roman" w:hAnsi="Times New Roman" w:cs="Times New Roman"/>
          <w:sz w:val="24"/>
          <w:szCs w:val="24"/>
        </w:rPr>
        <w:t>-4);</w:t>
      </w:r>
    </w:p>
    <w:p w:rsidR="00B36C55" w:rsidRPr="00B36C55" w:rsidRDefault="00B36C55" w:rsidP="00B36C55">
      <w:pPr>
        <w:spacing w:after="0"/>
        <w:ind w:left="-54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ab/>
        <w:t>в) ТМ-1…ТМ-3 (</w:t>
      </w:r>
      <w:r w:rsidRPr="00B36C55">
        <w:rPr>
          <w:rFonts w:ascii="Times New Roman" w:hAnsi="Times New Roman" w:cs="Times New Roman"/>
          <w:sz w:val="24"/>
          <w:szCs w:val="24"/>
          <w:lang w:val="en-US"/>
        </w:rPr>
        <w:t>GL</w:t>
      </w:r>
      <w:r w:rsidRPr="00B36C55">
        <w:rPr>
          <w:rFonts w:ascii="Times New Roman" w:hAnsi="Times New Roman" w:cs="Times New Roman"/>
          <w:sz w:val="24"/>
          <w:szCs w:val="24"/>
        </w:rPr>
        <w:t xml:space="preserve">-1… </w:t>
      </w:r>
      <w:r w:rsidRPr="00B36C55">
        <w:rPr>
          <w:rFonts w:ascii="Times New Roman" w:hAnsi="Times New Roman" w:cs="Times New Roman"/>
          <w:sz w:val="24"/>
          <w:szCs w:val="24"/>
          <w:lang w:val="en-US"/>
        </w:rPr>
        <w:t>GL</w:t>
      </w:r>
      <w:r w:rsidRPr="00B36C55">
        <w:rPr>
          <w:rFonts w:ascii="Times New Roman" w:hAnsi="Times New Roman" w:cs="Times New Roman"/>
          <w:sz w:val="24"/>
          <w:szCs w:val="24"/>
        </w:rPr>
        <w:t>-3).</w:t>
      </w:r>
    </w:p>
    <w:p w:rsidR="00B36C55" w:rsidRPr="00B36C55" w:rsidRDefault="00984B48" w:rsidP="00B36C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36C55" w:rsidRPr="00B36C55">
        <w:rPr>
          <w:rFonts w:ascii="Times New Roman" w:hAnsi="Times New Roman" w:cs="Times New Roman"/>
          <w:b/>
          <w:sz w:val="24"/>
          <w:szCs w:val="24"/>
        </w:rPr>
        <w:t>6. Какие смазки занимают исключительное место среди консервационных (защитных)   смазок:</w:t>
      </w:r>
    </w:p>
    <w:p w:rsidR="00B36C55" w:rsidRPr="00B36C55" w:rsidRDefault="00B36C55" w:rsidP="00B36C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а) мыльные, жировые;</w:t>
      </w:r>
    </w:p>
    <w:p w:rsidR="00B36C55" w:rsidRPr="00B36C55" w:rsidRDefault="00B36C55" w:rsidP="00B36C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б) углеводородные;</w:t>
      </w:r>
    </w:p>
    <w:p w:rsidR="00B36C55" w:rsidRPr="00B36C55" w:rsidRDefault="00B36C55" w:rsidP="00B36C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в) синтетические.</w:t>
      </w:r>
    </w:p>
    <w:p w:rsidR="00B36C55" w:rsidRPr="00B36C55" w:rsidRDefault="00984B48" w:rsidP="00B36C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36C55" w:rsidRPr="00B36C55">
        <w:rPr>
          <w:rFonts w:ascii="Times New Roman" w:hAnsi="Times New Roman" w:cs="Times New Roman"/>
          <w:b/>
          <w:sz w:val="24"/>
          <w:szCs w:val="24"/>
        </w:rPr>
        <w:t>7. В чем заключается функция антикислотных присадок, вводимых в масла: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>а) понижают температуру застывания масел за счет образования на кристаллах высокозастывающих углеводов защитных пленок;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б) снижают поверхностное натяжение и уменьшают стабильность пены;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в) задерживают накопление продуктов окисления, прерывая реакции; </w:t>
      </w:r>
    </w:p>
    <w:p w:rsidR="00B36C55" w:rsidRPr="00B36C55" w:rsidRDefault="00B36C55" w:rsidP="00B36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г) снижают интенсивность </w:t>
      </w:r>
      <w:proofErr w:type="spellStart"/>
      <w:r w:rsidRPr="00B36C55">
        <w:rPr>
          <w:rFonts w:ascii="Times New Roman" w:hAnsi="Times New Roman" w:cs="Times New Roman"/>
          <w:sz w:val="24"/>
          <w:szCs w:val="24"/>
        </w:rPr>
        <w:t>нагаро</w:t>
      </w:r>
      <w:proofErr w:type="spellEnd"/>
      <w:r w:rsidRPr="00B36C55">
        <w:rPr>
          <w:rFonts w:ascii="Times New Roman" w:hAnsi="Times New Roman" w:cs="Times New Roman"/>
          <w:sz w:val="24"/>
          <w:szCs w:val="24"/>
        </w:rPr>
        <w:t xml:space="preserve"> - и </w:t>
      </w:r>
      <w:proofErr w:type="spellStart"/>
      <w:r w:rsidRPr="00B36C55">
        <w:rPr>
          <w:rFonts w:ascii="Times New Roman" w:hAnsi="Times New Roman" w:cs="Times New Roman"/>
          <w:sz w:val="24"/>
          <w:szCs w:val="24"/>
        </w:rPr>
        <w:t>лакообразования</w:t>
      </w:r>
      <w:proofErr w:type="spellEnd"/>
      <w:r w:rsidRPr="00B36C55">
        <w:rPr>
          <w:rFonts w:ascii="Times New Roman" w:hAnsi="Times New Roman" w:cs="Times New Roman"/>
          <w:sz w:val="24"/>
          <w:szCs w:val="24"/>
        </w:rPr>
        <w:t xml:space="preserve"> на деталях цилиндропоршневой группы двигателей.</w:t>
      </w:r>
    </w:p>
    <w:p w:rsidR="00B36C55" w:rsidRPr="00B36C55" w:rsidRDefault="00984B48" w:rsidP="00B36C5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36C55" w:rsidRPr="00B36C55">
        <w:rPr>
          <w:rFonts w:ascii="Times New Roman" w:hAnsi="Times New Roman" w:cs="Times New Roman"/>
          <w:b/>
          <w:sz w:val="24"/>
          <w:szCs w:val="24"/>
        </w:rPr>
        <w:t>8. Температура, при которой масло теряет текучесть, называется температурой</w:t>
      </w:r>
    </w:p>
    <w:p w:rsidR="00B36C55" w:rsidRPr="00B36C55" w:rsidRDefault="00B36C55" w:rsidP="00B36C55">
      <w:pPr>
        <w:tabs>
          <w:tab w:val="center" w:pos="4677"/>
        </w:tabs>
        <w:spacing w:after="0"/>
        <w:ind w:left="-54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         а) помутнения;</w:t>
      </w:r>
      <w:r w:rsidRPr="00B36C55">
        <w:rPr>
          <w:rFonts w:ascii="Times New Roman" w:hAnsi="Times New Roman" w:cs="Times New Roman"/>
          <w:sz w:val="24"/>
          <w:szCs w:val="24"/>
        </w:rPr>
        <w:tab/>
      </w:r>
    </w:p>
    <w:p w:rsidR="00B36C55" w:rsidRPr="00B36C55" w:rsidRDefault="00B36C55" w:rsidP="00B36C55">
      <w:pPr>
        <w:spacing w:after="0"/>
        <w:ind w:left="-54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         б) застывания;</w:t>
      </w:r>
    </w:p>
    <w:p w:rsidR="00B36C55" w:rsidRPr="00B36C55" w:rsidRDefault="00B36C55" w:rsidP="00B36C55">
      <w:pPr>
        <w:spacing w:after="0"/>
        <w:ind w:left="-54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         в) замерзания;</w:t>
      </w:r>
    </w:p>
    <w:p w:rsidR="00B36C55" w:rsidRPr="00B36C55" w:rsidRDefault="00B36C55" w:rsidP="00B36C55">
      <w:pPr>
        <w:spacing w:after="0"/>
        <w:ind w:left="-54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         г) </w:t>
      </w:r>
      <w:proofErr w:type="spellStart"/>
      <w:r w:rsidRPr="00B36C55">
        <w:rPr>
          <w:rFonts w:ascii="Times New Roman" w:hAnsi="Times New Roman" w:cs="Times New Roman"/>
          <w:sz w:val="24"/>
          <w:szCs w:val="24"/>
        </w:rPr>
        <w:t>загущения</w:t>
      </w:r>
      <w:proofErr w:type="spellEnd"/>
      <w:r w:rsidRPr="00B36C55">
        <w:rPr>
          <w:rFonts w:ascii="Times New Roman" w:hAnsi="Times New Roman" w:cs="Times New Roman"/>
          <w:sz w:val="24"/>
          <w:szCs w:val="24"/>
        </w:rPr>
        <w:t>.</w:t>
      </w:r>
    </w:p>
    <w:p w:rsidR="00B36C55" w:rsidRPr="00B36C55" w:rsidRDefault="00B36C55" w:rsidP="00B36C55">
      <w:pPr>
        <w:spacing w:after="0"/>
        <w:ind w:left="-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C55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984B48">
        <w:rPr>
          <w:rFonts w:ascii="Times New Roman" w:hAnsi="Times New Roman" w:cs="Times New Roman"/>
          <w:b/>
          <w:sz w:val="24"/>
          <w:szCs w:val="24"/>
        </w:rPr>
        <w:t>2</w:t>
      </w:r>
      <w:r w:rsidRPr="00B36C55">
        <w:rPr>
          <w:rFonts w:ascii="Times New Roman" w:hAnsi="Times New Roman" w:cs="Times New Roman"/>
          <w:b/>
          <w:sz w:val="24"/>
          <w:szCs w:val="24"/>
        </w:rPr>
        <w:t>9. На какие группы делятся все масла нефтяного происхождения:</w:t>
      </w:r>
    </w:p>
    <w:p w:rsidR="00B36C55" w:rsidRPr="00B36C55" w:rsidRDefault="00B36C55" w:rsidP="00B36C55">
      <w:pPr>
        <w:spacing w:after="0"/>
        <w:ind w:left="-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ab/>
        <w:t>а) моторные; трансмиссионные; специальные; различного назначения</w:t>
      </w:r>
      <w:r w:rsidRPr="00B36C55">
        <w:rPr>
          <w:rFonts w:ascii="Times New Roman" w:hAnsi="Times New Roman" w:cs="Times New Roman"/>
          <w:b/>
          <w:sz w:val="24"/>
          <w:szCs w:val="24"/>
        </w:rPr>
        <w:t>.</w:t>
      </w:r>
    </w:p>
    <w:p w:rsidR="00B36C55" w:rsidRPr="00B36C55" w:rsidRDefault="00B36C55" w:rsidP="00B36C55">
      <w:pPr>
        <w:spacing w:after="0"/>
        <w:ind w:left="-54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     </w:t>
      </w:r>
      <w:r w:rsidRPr="00B36C55">
        <w:rPr>
          <w:rFonts w:ascii="Times New Roman" w:hAnsi="Times New Roman" w:cs="Times New Roman"/>
          <w:sz w:val="24"/>
          <w:szCs w:val="24"/>
        </w:rPr>
        <w:tab/>
        <w:t>б) полусинтетические, синтетические, органические;</w:t>
      </w:r>
    </w:p>
    <w:p w:rsidR="00B36C55" w:rsidRPr="00B36C55" w:rsidRDefault="00B36C55" w:rsidP="00B36C55">
      <w:pPr>
        <w:spacing w:after="0"/>
        <w:ind w:left="-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ab/>
        <w:t>в) трансмиссионные,</w:t>
      </w:r>
      <w:r w:rsidRPr="00B36C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6C55">
        <w:rPr>
          <w:rFonts w:ascii="Times New Roman" w:hAnsi="Times New Roman" w:cs="Times New Roman"/>
          <w:sz w:val="24"/>
          <w:szCs w:val="24"/>
        </w:rPr>
        <w:t>синтетические, гипоидные.</w:t>
      </w:r>
    </w:p>
    <w:p w:rsidR="00B36C55" w:rsidRPr="00B36C55" w:rsidRDefault="00984B48" w:rsidP="00B36C55">
      <w:pPr>
        <w:pStyle w:val="2"/>
        <w:spacing w:after="0" w:line="240" w:lineRule="auto"/>
        <w:ind w:left="0"/>
      </w:pPr>
      <w:r>
        <w:rPr>
          <w:b/>
        </w:rPr>
        <w:lastRenderedPageBreak/>
        <w:t>3</w:t>
      </w:r>
      <w:r w:rsidR="00B36C55" w:rsidRPr="00B36C55">
        <w:rPr>
          <w:b/>
        </w:rPr>
        <w:t>0. В состав моторных масел добавляют следующие виды присадок:</w:t>
      </w:r>
    </w:p>
    <w:p w:rsidR="00B36C55" w:rsidRPr="00B36C55" w:rsidRDefault="00B36C55" w:rsidP="00B36C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B36C55">
        <w:rPr>
          <w:rFonts w:ascii="Times New Roman" w:hAnsi="Times New Roman" w:cs="Times New Roman"/>
          <w:sz w:val="24"/>
          <w:szCs w:val="24"/>
        </w:rPr>
        <w:t>антизащитные</w:t>
      </w:r>
      <w:proofErr w:type="spellEnd"/>
      <w:r w:rsidRPr="00B36C55">
        <w:rPr>
          <w:rFonts w:ascii="Times New Roman" w:hAnsi="Times New Roman" w:cs="Times New Roman"/>
          <w:sz w:val="24"/>
          <w:szCs w:val="24"/>
        </w:rPr>
        <w:t xml:space="preserve">, моющие, </w:t>
      </w:r>
      <w:proofErr w:type="spellStart"/>
      <w:r w:rsidRPr="00B36C55">
        <w:rPr>
          <w:rFonts w:ascii="Times New Roman" w:hAnsi="Times New Roman" w:cs="Times New Roman"/>
          <w:sz w:val="24"/>
          <w:szCs w:val="24"/>
        </w:rPr>
        <w:t>противоударные</w:t>
      </w:r>
      <w:proofErr w:type="spellEnd"/>
      <w:r w:rsidRPr="00B36C55">
        <w:rPr>
          <w:rFonts w:ascii="Times New Roman" w:hAnsi="Times New Roman" w:cs="Times New Roman"/>
          <w:sz w:val="24"/>
          <w:szCs w:val="24"/>
        </w:rPr>
        <w:t>;</w:t>
      </w:r>
    </w:p>
    <w:p w:rsidR="00B36C55" w:rsidRPr="00B36C55" w:rsidRDefault="00B36C55" w:rsidP="00B36C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б) моющие, корродирующие, противозадирные;</w:t>
      </w:r>
    </w:p>
    <w:p w:rsidR="00B36C55" w:rsidRPr="00B36C55" w:rsidRDefault="00B36C55" w:rsidP="00B36C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в) </w:t>
      </w:r>
      <w:r w:rsidR="00E90248">
        <w:rPr>
          <w:rFonts w:ascii="Times New Roman" w:hAnsi="Times New Roman" w:cs="Times New Roman"/>
          <w:sz w:val="24"/>
          <w:szCs w:val="24"/>
        </w:rPr>
        <w:t xml:space="preserve">противопенные, </w:t>
      </w:r>
      <w:r w:rsidRPr="00B36C55">
        <w:rPr>
          <w:rFonts w:ascii="Times New Roman" w:hAnsi="Times New Roman" w:cs="Times New Roman"/>
          <w:sz w:val="24"/>
          <w:szCs w:val="24"/>
        </w:rPr>
        <w:t xml:space="preserve"> ан</w:t>
      </w:r>
      <w:r w:rsidR="00E90248">
        <w:rPr>
          <w:rFonts w:ascii="Times New Roman" w:hAnsi="Times New Roman" w:cs="Times New Roman"/>
          <w:sz w:val="24"/>
          <w:szCs w:val="24"/>
        </w:rPr>
        <w:t xml:space="preserve">тикоррозионные, </w:t>
      </w:r>
      <w:r w:rsidR="00984B48">
        <w:rPr>
          <w:rFonts w:ascii="Times New Roman" w:hAnsi="Times New Roman" w:cs="Times New Roman"/>
          <w:sz w:val="24"/>
          <w:szCs w:val="24"/>
        </w:rPr>
        <w:t xml:space="preserve"> </w:t>
      </w:r>
      <w:r w:rsidRPr="00B36C55">
        <w:rPr>
          <w:rFonts w:ascii="Times New Roman" w:hAnsi="Times New Roman" w:cs="Times New Roman"/>
          <w:sz w:val="24"/>
          <w:szCs w:val="24"/>
        </w:rPr>
        <w:t>противо</w:t>
      </w:r>
      <w:r w:rsidR="00E90248">
        <w:rPr>
          <w:rFonts w:ascii="Times New Roman" w:hAnsi="Times New Roman" w:cs="Times New Roman"/>
          <w:sz w:val="24"/>
          <w:szCs w:val="24"/>
        </w:rPr>
        <w:t>износные</w:t>
      </w:r>
      <w:r w:rsidRPr="00B36C55">
        <w:rPr>
          <w:rFonts w:ascii="Times New Roman" w:hAnsi="Times New Roman" w:cs="Times New Roman"/>
          <w:sz w:val="24"/>
          <w:szCs w:val="24"/>
        </w:rPr>
        <w:t>.</w:t>
      </w:r>
    </w:p>
    <w:p w:rsidR="00B36C55" w:rsidRDefault="00B36C55" w:rsidP="00984B4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6C55" w:rsidRPr="00B36C55" w:rsidRDefault="00B36C55" w:rsidP="00F94DB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B43D9A" w:rsidRPr="00B36C55" w:rsidRDefault="00B36C55" w:rsidP="00B36C5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36C55">
        <w:rPr>
          <w:rFonts w:ascii="Times New Roman" w:eastAsia="Calibri" w:hAnsi="Times New Roman" w:cs="Times New Roman"/>
          <w:b/>
          <w:sz w:val="24"/>
          <w:szCs w:val="24"/>
        </w:rPr>
        <w:t>Вариант 3</w:t>
      </w:r>
    </w:p>
    <w:p w:rsidR="00B43D9A" w:rsidRDefault="00B43D9A" w:rsidP="00B36C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84B48" w:rsidRPr="00B36C55" w:rsidRDefault="00984B48" w:rsidP="00984B4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C55">
        <w:rPr>
          <w:rFonts w:ascii="Times New Roman" w:hAnsi="Times New Roman" w:cs="Times New Roman"/>
          <w:b/>
          <w:sz w:val="24"/>
          <w:szCs w:val="24"/>
        </w:rPr>
        <w:t>1. Какие смазки занимают исключительное место среди консервационных (защитных) смазок:</w:t>
      </w:r>
    </w:p>
    <w:p w:rsidR="00984B48" w:rsidRPr="00B36C55" w:rsidRDefault="00984B48" w:rsidP="00984B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 а)  мыльные;</w:t>
      </w:r>
    </w:p>
    <w:p w:rsidR="00984B48" w:rsidRPr="00B36C55" w:rsidRDefault="00984B48" w:rsidP="00984B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 б) углеводородные;</w:t>
      </w:r>
    </w:p>
    <w:p w:rsidR="00984B48" w:rsidRPr="00984B48" w:rsidRDefault="00984B48" w:rsidP="00984B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 в) синтетические.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C55">
        <w:rPr>
          <w:rFonts w:ascii="Times New Roman" w:hAnsi="Times New Roman" w:cs="Times New Roman"/>
          <w:b/>
          <w:sz w:val="24"/>
          <w:szCs w:val="24"/>
        </w:rPr>
        <w:t>2. С какой целью используют антифрикционные пластичные смазки: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а) предохраняют  металлические изделия от коррозии;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б) увеличивают  трение с целью предотвращения проскальзывания;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в) герметизируют  трущиеся поверхности, сальники, зазоры и др.;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C55">
        <w:rPr>
          <w:rFonts w:ascii="Times New Roman" w:hAnsi="Times New Roman" w:cs="Times New Roman"/>
          <w:b/>
          <w:sz w:val="24"/>
          <w:szCs w:val="24"/>
        </w:rPr>
        <w:t>3. Из каких компонентов состоят пластичные смазки:</w:t>
      </w:r>
    </w:p>
    <w:p w:rsidR="00B36C55" w:rsidRPr="00B36C55" w:rsidRDefault="00B36C55" w:rsidP="00B36C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а) масло, загустители, присадки;</w:t>
      </w:r>
    </w:p>
    <w:p w:rsidR="00B36C55" w:rsidRPr="00B36C55" w:rsidRDefault="00B36C55" w:rsidP="00B36C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б) дисперсная фаза, присадки, наполнители;</w:t>
      </w:r>
    </w:p>
    <w:p w:rsidR="00B36C55" w:rsidRPr="00B36C55" w:rsidRDefault="00B36C55" w:rsidP="00B36C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в) дисперсионная среда, дисперсная фаза, модификаторы структуры, присадки, наполнители;</w:t>
      </w:r>
    </w:p>
    <w:p w:rsidR="00B36C55" w:rsidRPr="00B36C55" w:rsidRDefault="00B36C55" w:rsidP="00B36C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г) загустители, присадки.</w:t>
      </w:r>
    </w:p>
    <w:p w:rsidR="00B36C55" w:rsidRPr="00B36C55" w:rsidRDefault="00B36C55" w:rsidP="00B36C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6C55">
        <w:rPr>
          <w:rFonts w:ascii="Times New Roman" w:hAnsi="Times New Roman" w:cs="Times New Roman"/>
          <w:b/>
          <w:sz w:val="24"/>
          <w:szCs w:val="24"/>
        </w:rPr>
        <w:t>4. Для чего предназначены консервационные смазки: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а) для защиты поверхностей от коррозии при консервации станков, машин, механизмов;</w:t>
      </w:r>
    </w:p>
    <w:p w:rsidR="00B36C55" w:rsidRPr="00B36C55" w:rsidRDefault="00B36C55" w:rsidP="00B36C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б) для герметизации, облегчения сборки и разборки арматуры;</w:t>
      </w:r>
    </w:p>
    <w:p w:rsidR="00B36C55" w:rsidRPr="00B36C55" w:rsidRDefault="00B36C55" w:rsidP="00B36C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в) для снижения трения между трущимися поверхностями.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C55">
        <w:rPr>
          <w:rFonts w:ascii="Times New Roman" w:hAnsi="Times New Roman" w:cs="Times New Roman"/>
          <w:b/>
          <w:sz w:val="24"/>
          <w:szCs w:val="24"/>
        </w:rPr>
        <w:t>5. Какие из перечисленных марок относятся к литиевым пластичным смазкам: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B36C55">
        <w:rPr>
          <w:rFonts w:ascii="Times New Roman" w:hAnsi="Times New Roman" w:cs="Times New Roman"/>
          <w:sz w:val="24"/>
          <w:szCs w:val="24"/>
        </w:rPr>
        <w:t>консталин</w:t>
      </w:r>
      <w:proofErr w:type="spellEnd"/>
      <w:r w:rsidRPr="00B36C55">
        <w:rPr>
          <w:rFonts w:ascii="Times New Roman" w:hAnsi="Times New Roman" w:cs="Times New Roman"/>
          <w:sz w:val="24"/>
          <w:szCs w:val="24"/>
        </w:rPr>
        <w:t>, солидол, ЛКС,</w:t>
      </w:r>
      <w:r w:rsidRPr="00B36C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36C55">
        <w:rPr>
          <w:rFonts w:ascii="Times New Roman" w:hAnsi="Times New Roman" w:cs="Times New Roman"/>
          <w:sz w:val="24"/>
          <w:szCs w:val="24"/>
        </w:rPr>
        <w:t>Солидол С;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б) МС-70, униол-1, униол-2, 1-13;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в) литол-24, фиол-1, фиол-2, фиол-3, ЦИАТИМ-201.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г) МГ-10-Б, веретенное АУ</w:t>
      </w:r>
      <w:r w:rsidRPr="00B36C5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36C55">
        <w:rPr>
          <w:rFonts w:ascii="Times New Roman" w:hAnsi="Times New Roman" w:cs="Times New Roman"/>
          <w:sz w:val="24"/>
          <w:szCs w:val="24"/>
        </w:rPr>
        <w:t>МГ-15-В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C55">
        <w:rPr>
          <w:rFonts w:ascii="Times New Roman" w:hAnsi="Times New Roman" w:cs="Times New Roman"/>
          <w:b/>
          <w:sz w:val="24"/>
          <w:szCs w:val="24"/>
        </w:rPr>
        <w:t>6. Для чего предназначены канатные смазки: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а)  для снижения износа проволок при их трении и уменьшения коррозии;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б) для защиты поверхностей от коррозии при консервации станков, машин, механизмов;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в) уменьшения износа и предотвращения </w:t>
      </w:r>
      <w:proofErr w:type="spellStart"/>
      <w:r w:rsidRPr="00B36C55">
        <w:rPr>
          <w:rFonts w:ascii="Times New Roman" w:hAnsi="Times New Roman" w:cs="Times New Roman"/>
          <w:sz w:val="24"/>
          <w:szCs w:val="24"/>
        </w:rPr>
        <w:t>задиров</w:t>
      </w:r>
      <w:proofErr w:type="spellEnd"/>
      <w:r w:rsidRPr="00B36C55">
        <w:rPr>
          <w:rFonts w:ascii="Times New Roman" w:hAnsi="Times New Roman" w:cs="Times New Roman"/>
          <w:sz w:val="24"/>
          <w:szCs w:val="24"/>
        </w:rPr>
        <w:t>,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C55">
        <w:rPr>
          <w:rFonts w:ascii="Times New Roman" w:hAnsi="Times New Roman" w:cs="Times New Roman"/>
          <w:b/>
          <w:sz w:val="24"/>
          <w:szCs w:val="24"/>
        </w:rPr>
        <w:t>7. Для чего предназначены уплотнительные смазки: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а) снижают коррозионное разрушение металлических изделий;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б) герметизируют зазоры и </w:t>
      </w:r>
      <w:proofErr w:type="spellStart"/>
      <w:r w:rsidRPr="00B36C55">
        <w:rPr>
          <w:rFonts w:ascii="Times New Roman" w:hAnsi="Times New Roman" w:cs="Times New Roman"/>
          <w:sz w:val="24"/>
          <w:szCs w:val="24"/>
        </w:rPr>
        <w:t>неплотности</w:t>
      </w:r>
      <w:proofErr w:type="spellEnd"/>
      <w:r w:rsidRPr="00B36C55">
        <w:rPr>
          <w:rFonts w:ascii="Times New Roman" w:hAnsi="Times New Roman" w:cs="Times New Roman"/>
          <w:sz w:val="24"/>
          <w:szCs w:val="24"/>
        </w:rPr>
        <w:t xml:space="preserve"> узлов и деталей;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в) снижают  износ и трение скольжения сопряженных деталей.</w:t>
      </w:r>
    </w:p>
    <w:p w:rsidR="00B36C55" w:rsidRPr="00B36C55" w:rsidRDefault="00B36C55" w:rsidP="00B36C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6C55">
        <w:rPr>
          <w:rFonts w:ascii="Times New Roman" w:hAnsi="Times New Roman" w:cs="Times New Roman"/>
          <w:b/>
          <w:sz w:val="24"/>
          <w:szCs w:val="24"/>
        </w:rPr>
        <w:t xml:space="preserve">8. Нагрузка,  приложенная к пластической смазке приводит к  необратимой деформации смазки и характеризуется как… 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B36C55">
        <w:rPr>
          <w:rFonts w:ascii="Times New Roman" w:hAnsi="Times New Roman" w:cs="Times New Roman"/>
          <w:sz w:val="24"/>
          <w:szCs w:val="24"/>
        </w:rPr>
        <w:t>пенетрация</w:t>
      </w:r>
      <w:proofErr w:type="spellEnd"/>
      <w:r w:rsidRPr="00B36C55">
        <w:rPr>
          <w:rFonts w:ascii="Times New Roman" w:hAnsi="Times New Roman" w:cs="Times New Roman"/>
          <w:sz w:val="24"/>
          <w:szCs w:val="24"/>
        </w:rPr>
        <w:t>;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б) предел прочности;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в) коллоидная стабильность;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г) механическая стабильность.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C55">
        <w:rPr>
          <w:rFonts w:ascii="Times New Roman" w:hAnsi="Times New Roman" w:cs="Times New Roman"/>
          <w:b/>
          <w:sz w:val="24"/>
          <w:szCs w:val="24"/>
        </w:rPr>
        <w:t>9. Способность смазки восстанавливать исходные объемно-механические свойства после снятия нагрузки: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а) химическая стабильность;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б) механическая стабильность;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в) коллоидная стабильность;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г) термическая стабильность.</w:t>
      </w:r>
    </w:p>
    <w:p w:rsidR="00B36C55" w:rsidRPr="00B36C55" w:rsidRDefault="00984B48" w:rsidP="00B36C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B36C55" w:rsidRPr="00B36C55">
        <w:rPr>
          <w:rFonts w:ascii="Times New Roman" w:hAnsi="Times New Roman" w:cs="Times New Roman"/>
          <w:b/>
          <w:sz w:val="24"/>
          <w:szCs w:val="24"/>
        </w:rPr>
        <w:t>0. Минимальная  температура, при которой происходит падение первой капли нагреваемой смазки: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а) температура застывания;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б) температура замерзания;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в) температура </w:t>
      </w:r>
      <w:proofErr w:type="spellStart"/>
      <w:r w:rsidRPr="00B36C55">
        <w:rPr>
          <w:rFonts w:ascii="Times New Roman" w:hAnsi="Times New Roman" w:cs="Times New Roman"/>
          <w:sz w:val="24"/>
          <w:szCs w:val="24"/>
        </w:rPr>
        <w:t>загущения</w:t>
      </w:r>
      <w:proofErr w:type="spellEnd"/>
      <w:r w:rsidRPr="00B36C55">
        <w:rPr>
          <w:rFonts w:ascii="Times New Roman" w:hAnsi="Times New Roman" w:cs="Times New Roman"/>
          <w:sz w:val="24"/>
          <w:szCs w:val="24"/>
        </w:rPr>
        <w:t>;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г) температура каплепадения.</w:t>
      </w:r>
    </w:p>
    <w:p w:rsidR="00B36C55" w:rsidRPr="00B36C55" w:rsidRDefault="00984B48" w:rsidP="00B36C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B36C55" w:rsidRPr="00B36C55">
        <w:rPr>
          <w:rFonts w:ascii="Times New Roman" w:hAnsi="Times New Roman" w:cs="Times New Roman"/>
          <w:b/>
          <w:sz w:val="24"/>
          <w:szCs w:val="24"/>
        </w:rPr>
        <w:t>1. Основная функция антифрикционных смазок:</w:t>
      </w:r>
    </w:p>
    <w:p w:rsidR="00B36C55" w:rsidRPr="00B36C55" w:rsidRDefault="00B36C55" w:rsidP="00B36C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а) для предотвращения коррозии при хранении, транспортировании и эксплуатации        деталей;</w:t>
      </w:r>
    </w:p>
    <w:p w:rsidR="00B36C55" w:rsidRPr="00B36C55" w:rsidRDefault="00B36C55" w:rsidP="00B36C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б) для герметизации зазоров, облегчения сборки и разборки арматуры, сальниковых устройств, резьбовых, разъемных и любых подвижных соединений;</w:t>
      </w:r>
    </w:p>
    <w:p w:rsidR="00B36C55" w:rsidRPr="00B36C55" w:rsidRDefault="00B36C55" w:rsidP="00B36C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в) для снижения износа и трения скольжения сопрягаемых деталей;</w:t>
      </w:r>
    </w:p>
    <w:p w:rsidR="00B36C55" w:rsidRPr="00B36C55" w:rsidRDefault="00B36C55" w:rsidP="00B36C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г) для предотвращения износа и коррозии стальных канатов.</w:t>
      </w:r>
    </w:p>
    <w:p w:rsidR="00B36C55" w:rsidRPr="00B36C55" w:rsidRDefault="00984B48" w:rsidP="00B36C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B36C55" w:rsidRPr="00B36C55">
        <w:rPr>
          <w:rFonts w:ascii="Times New Roman" w:hAnsi="Times New Roman" w:cs="Times New Roman"/>
          <w:b/>
          <w:sz w:val="24"/>
          <w:szCs w:val="24"/>
        </w:rPr>
        <w:t>2. В чем заключается функция антикоррозионных присадок, вводимых в масла:</w:t>
      </w:r>
    </w:p>
    <w:p w:rsidR="00B36C55" w:rsidRPr="00B36C55" w:rsidRDefault="00B36C55" w:rsidP="00B36C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а) снижают интенсивность </w:t>
      </w:r>
      <w:proofErr w:type="spellStart"/>
      <w:r w:rsidRPr="00B36C55">
        <w:rPr>
          <w:rFonts w:ascii="Times New Roman" w:hAnsi="Times New Roman" w:cs="Times New Roman"/>
          <w:sz w:val="24"/>
          <w:szCs w:val="24"/>
        </w:rPr>
        <w:t>нагаро</w:t>
      </w:r>
      <w:proofErr w:type="spellEnd"/>
      <w:r w:rsidRPr="00B36C55">
        <w:rPr>
          <w:rFonts w:ascii="Times New Roman" w:hAnsi="Times New Roman" w:cs="Times New Roman"/>
          <w:sz w:val="24"/>
          <w:szCs w:val="24"/>
        </w:rPr>
        <w:t xml:space="preserve"> - и </w:t>
      </w:r>
      <w:proofErr w:type="spellStart"/>
      <w:r w:rsidRPr="00B36C55">
        <w:rPr>
          <w:rFonts w:ascii="Times New Roman" w:hAnsi="Times New Roman" w:cs="Times New Roman"/>
          <w:sz w:val="24"/>
          <w:szCs w:val="24"/>
        </w:rPr>
        <w:t>лакообразования</w:t>
      </w:r>
      <w:proofErr w:type="spellEnd"/>
      <w:r w:rsidRPr="00B36C55">
        <w:rPr>
          <w:rFonts w:ascii="Times New Roman" w:hAnsi="Times New Roman" w:cs="Times New Roman"/>
          <w:sz w:val="24"/>
          <w:szCs w:val="24"/>
        </w:rPr>
        <w:t xml:space="preserve"> на деталях </w:t>
      </w:r>
      <w:proofErr w:type="spellStart"/>
      <w:r w:rsidRPr="00B36C55">
        <w:rPr>
          <w:rFonts w:ascii="Times New Roman" w:hAnsi="Times New Roman" w:cs="Times New Roman"/>
          <w:sz w:val="24"/>
          <w:szCs w:val="24"/>
        </w:rPr>
        <w:t>цилиндро</w:t>
      </w:r>
      <w:proofErr w:type="spellEnd"/>
      <w:r w:rsidRPr="00B36C55">
        <w:rPr>
          <w:rFonts w:ascii="Times New Roman" w:hAnsi="Times New Roman" w:cs="Times New Roman"/>
          <w:sz w:val="24"/>
          <w:szCs w:val="24"/>
        </w:rPr>
        <w:t xml:space="preserve"> - поршневой группы двигателей;</w:t>
      </w:r>
    </w:p>
    <w:p w:rsidR="00B36C55" w:rsidRPr="00B36C55" w:rsidRDefault="00B36C55" w:rsidP="00B36C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б) задерживают накопление продуктов окисления, прерывая реакции;</w:t>
      </w:r>
    </w:p>
    <w:p w:rsidR="00B36C55" w:rsidRPr="00B36C55" w:rsidRDefault="00B36C55" w:rsidP="00B36C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в) предотвращают интенсивный износ трущихся поверхностей при нормальных режима трения;</w:t>
      </w:r>
    </w:p>
    <w:p w:rsidR="00B36C55" w:rsidRPr="00B36C55" w:rsidRDefault="00B36C55" w:rsidP="00B36C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г) снижают химический износ металла за счет образования защитной пленки или нейтрализации продуктов окисления.</w:t>
      </w:r>
    </w:p>
    <w:p w:rsidR="00B36C55" w:rsidRPr="00B36C55" w:rsidRDefault="00984B48" w:rsidP="00B36C55">
      <w:pPr>
        <w:pStyle w:val="2"/>
        <w:spacing w:after="0" w:line="240" w:lineRule="auto"/>
        <w:ind w:left="0"/>
        <w:rPr>
          <w:b/>
        </w:rPr>
      </w:pPr>
      <w:r>
        <w:rPr>
          <w:b/>
        </w:rPr>
        <w:t>1</w:t>
      </w:r>
      <w:r w:rsidR="00B36C55" w:rsidRPr="00B36C55">
        <w:rPr>
          <w:b/>
        </w:rPr>
        <w:t>3. Показатель, характеризующий способность пластичной смазки противостоять разрушению: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>а) коллоидная стабильность;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>б) механическая стабильность;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>в) химическая  стабильность;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>г) радиационная стабильность.</w:t>
      </w:r>
    </w:p>
    <w:p w:rsidR="00B36C55" w:rsidRPr="00B36C55" w:rsidRDefault="00984B48" w:rsidP="00B36C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B36C55" w:rsidRPr="00B36C55">
        <w:rPr>
          <w:rFonts w:ascii="Times New Roman" w:hAnsi="Times New Roman" w:cs="Times New Roman"/>
          <w:b/>
          <w:sz w:val="24"/>
          <w:szCs w:val="24"/>
        </w:rPr>
        <w:t xml:space="preserve">4. Укажите, какой из перечисленных показателей качества характеризует способность смазки сопротивляться выдавливанию её из узла трения. </w:t>
      </w:r>
    </w:p>
    <w:p w:rsidR="00B36C55" w:rsidRPr="00B36C55" w:rsidRDefault="00B36C55" w:rsidP="00B36C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а) предел прочности </w:t>
      </w:r>
    </w:p>
    <w:p w:rsidR="00B36C55" w:rsidRPr="00B36C55" w:rsidRDefault="00B36C55" w:rsidP="00B36C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б) водостойкость </w:t>
      </w:r>
    </w:p>
    <w:p w:rsidR="00B36C55" w:rsidRPr="00B36C55" w:rsidRDefault="00B36C55" w:rsidP="00B36C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в) однородность </w:t>
      </w:r>
    </w:p>
    <w:p w:rsidR="00B36C55" w:rsidRPr="00B36C55" w:rsidRDefault="00B36C55" w:rsidP="00B36C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г) коллоидная стабильность </w:t>
      </w:r>
    </w:p>
    <w:p w:rsidR="00B36C55" w:rsidRPr="00B36C55" w:rsidRDefault="00984B48" w:rsidP="00B36C5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B36C55" w:rsidRPr="00B36C55">
        <w:rPr>
          <w:rFonts w:ascii="Times New Roman" w:hAnsi="Times New Roman" w:cs="Times New Roman"/>
          <w:b/>
          <w:sz w:val="24"/>
          <w:szCs w:val="24"/>
        </w:rPr>
        <w:t>5. Для обеспечения в быстроходных дизельных двигателях полного и качественного сгорания топлива к нему предъявляются следующие эксплуатационные требования: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а) обеспечение тонкого распыла и хорошее смесеобразование; хорошая </w:t>
      </w:r>
      <w:proofErr w:type="spellStart"/>
      <w:r w:rsidRPr="00B36C55">
        <w:rPr>
          <w:rFonts w:ascii="Times New Roman" w:hAnsi="Times New Roman" w:cs="Times New Roman"/>
          <w:sz w:val="24"/>
          <w:szCs w:val="24"/>
        </w:rPr>
        <w:t>прокачиваемость</w:t>
      </w:r>
      <w:proofErr w:type="spellEnd"/>
      <w:r w:rsidRPr="00B36C55">
        <w:rPr>
          <w:rFonts w:ascii="Times New Roman" w:hAnsi="Times New Roman" w:cs="Times New Roman"/>
          <w:sz w:val="24"/>
          <w:szCs w:val="24"/>
        </w:rPr>
        <w:t xml:space="preserve"> как условие бесперебойной и надежной работы насоса высокого давления;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б) увеличение нагарообразования на клапанах, кольцах и поршнях;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в) хорошая </w:t>
      </w:r>
      <w:proofErr w:type="spellStart"/>
      <w:r w:rsidRPr="00B36C55">
        <w:rPr>
          <w:rFonts w:ascii="Times New Roman" w:hAnsi="Times New Roman" w:cs="Times New Roman"/>
          <w:sz w:val="24"/>
          <w:szCs w:val="24"/>
        </w:rPr>
        <w:t>прокачиваемость</w:t>
      </w:r>
      <w:proofErr w:type="spellEnd"/>
      <w:r w:rsidRPr="00B36C55">
        <w:rPr>
          <w:rFonts w:ascii="Times New Roman" w:hAnsi="Times New Roman" w:cs="Times New Roman"/>
          <w:sz w:val="24"/>
          <w:szCs w:val="24"/>
        </w:rPr>
        <w:t xml:space="preserve"> как условие бесперебойной и надежной работы насоса высокого давления, увеличение нагарообразования;</w:t>
      </w:r>
    </w:p>
    <w:p w:rsidR="00B36C55" w:rsidRPr="00B36C55" w:rsidRDefault="00B36C55" w:rsidP="00B36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г) при сгорании выделять малое количество тепла.</w:t>
      </w:r>
    </w:p>
    <w:p w:rsidR="00B36C55" w:rsidRPr="00B36C55" w:rsidRDefault="00984B48" w:rsidP="00B36C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B36C55" w:rsidRPr="00B36C55">
        <w:rPr>
          <w:rFonts w:ascii="Times New Roman" w:hAnsi="Times New Roman" w:cs="Times New Roman"/>
          <w:b/>
          <w:sz w:val="24"/>
          <w:szCs w:val="24"/>
        </w:rPr>
        <w:t xml:space="preserve">6. Какое эксплуатационное требование не относится к автомобильному бензину? </w:t>
      </w:r>
    </w:p>
    <w:p w:rsidR="00B36C55" w:rsidRPr="00B36C55" w:rsidRDefault="00B36C55" w:rsidP="00B36C55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а)  детонационная стойкость </w:t>
      </w:r>
    </w:p>
    <w:p w:rsidR="00B36C55" w:rsidRPr="00B36C55" w:rsidRDefault="00B36C55" w:rsidP="00B36C55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б)  определённая испаряемость </w:t>
      </w:r>
    </w:p>
    <w:p w:rsidR="00B36C55" w:rsidRPr="00B36C55" w:rsidRDefault="00B36C55" w:rsidP="00B36C55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в)  </w:t>
      </w:r>
      <w:proofErr w:type="spellStart"/>
      <w:r w:rsidRPr="00B36C55">
        <w:rPr>
          <w:rFonts w:ascii="Times New Roman" w:hAnsi="Times New Roman" w:cs="Times New Roman"/>
          <w:sz w:val="24"/>
          <w:szCs w:val="24"/>
        </w:rPr>
        <w:t>самовоспламеняемость</w:t>
      </w:r>
      <w:proofErr w:type="spellEnd"/>
      <w:r w:rsidRPr="00B36C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6C55" w:rsidRPr="00B36C55" w:rsidRDefault="00B36C55" w:rsidP="00B36C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г) физическая стабильность</w:t>
      </w:r>
    </w:p>
    <w:p w:rsidR="00B36C55" w:rsidRPr="00B36C55" w:rsidRDefault="00984B48" w:rsidP="00B36C55">
      <w:pPr>
        <w:tabs>
          <w:tab w:val="left" w:pos="-1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B36C55" w:rsidRPr="00B36C55">
        <w:rPr>
          <w:rFonts w:ascii="Times New Roman" w:hAnsi="Times New Roman" w:cs="Times New Roman"/>
          <w:b/>
          <w:sz w:val="24"/>
          <w:szCs w:val="24"/>
        </w:rPr>
        <w:t>7. Концентрация паров бензина в воздухе не должна быть:</w:t>
      </w:r>
    </w:p>
    <w:p w:rsidR="00B36C55" w:rsidRPr="00B36C55" w:rsidRDefault="00B36C55" w:rsidP="00B36C55">
      <w:pPr>
        <w:tabs>
          <w:tab w:val="left" w:pos="-1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а) более 0,3 мг/л.  </w:t>
      </w:r>
    </w:p>
    <w:p w:rsidR="00B36C55" w:rsidRPr="00B36C55" w:rsidRDefault="00B36C55" w:rsidP="00B36C55">
      <w:pPr>
        <w:tabs>
          <w:tab w:val="left" w:pos="-1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 xml:space="preserve">б) менее 0,5 мг/л </w:t>
      </w:r>
    </w:p>
    <w:p w:rsidR="00B36C55" w:rsidRPr="00B36C55" w:rsidRDefault="00B36C55" w:rsidP="00B36C55">
      <w:pPr>
        <w:tabs>
          <w:tab w:val="left" w:pos="-1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в) более 0,8 мг/л</w:t>
      </w:r>
    </w:p>
    <w:p w:rsidR="00B36C55" w:rsidRPr="00B36C55" w:rsidRDefault="00984B48" w:rsidP="00B36C55">
      <w:pPr>
        <w:pStyle w:val="2"/>
        <w:spacing w:after="0" w:line="240" w:lineRule="auto"/>
        <w:ind w:left="0"/>
        <w:rPr>
          <w:b/>
        </w:rPr>
      </w:pPr>
      <w:r>
        <w:rPr>
          <w:b/>
        </w:rPr>
        <w:t>1</w:t>
      </w:r>
      <w:r w:rsidR="00B36C55" w:rsidRPr="00B36C55">
        <w:rPr>
          <w:b/>
        </w:rPr>
        <w:t xml:space="preserve">8. Лёгкое отравление организма происходит при содержании в воздухе паров бензина: 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>а) в количестве 5…10 мг/л,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 xml:space="preserve">б) в количестве 3 …9 мг/л, </w:t>
      </w:r>
    </w:p>
    <w:p w:rsidR="00B36C55" w:rsidRPr="00B36C55" w:rsidRDefault="00B36C55" w:rsidP="00B36C55">
      <w:pPr>
        <w:tabs>
          <w:tab w:val="left" w:pos="564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в) в количестве 15…20 мг/л.</w:t>
      </w:r>
      <w:r w:rsidRPr="00B36C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36C55" w:rsidRPr="00B36C55" w:rsidRDefault="00984B48" w:rsidP="00B36C55">
      <w:pPr>
        <w:tabs>
          <w:tab w:val="left" w:pos="564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B36C55" w:rsidRPr="00B36C55">
        <w:rPr>
          <w:rFonts w:ascii="Times New Roman" w:hAnsi="Times New Roman" w:cs="Times New Roman"/>
          <w:b/>
          <w:sz w:val="24"/>
          <w:szCs w:val="24"/>
        </w:rPr>
        <w:t xml:space="preserve">9. Опасно для здоровья человека уже в течение 5…10 мин вдыхание паров бензина: 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>а) в количестве 25…30 мг/л,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 xml:space="preserve">б) в количестве 35 …40 мг/л, 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>в) в количестве 45…50 мг/л.</w:t>
      </w:r>
    </w:p>
    <w:p w:rsidR="00B36C55" w:rsidRPr="00B36C55" w:rsidRDefault="00984B48" w:rsidP="00B36C55">
      <w:pPr>
        <w:pStyle w:val="2"/>
        <w:spacing w:after="0" w:line="240" w:lineRule="auto"/>
        <w:ind w:left="0"/>
        <w:rPr>
          <w:b/>
        </w:rPr>
      </w:pPr>
      <w:r>
        <w:rPr>
          <w:b/>
        </w:rPr>
        <w:t>2</w:t>
      </w:r>
      <w:r w:rsidR="00B36C55" w:rsidRPr="00B36C55">
        <w:rPr>
          <w:b/>
        </w:rPr>
        <w:t xml:space="preserve">0. Все детали двигателя, соприкасавшиеся с этилированным бензином, должны быть перед ремонтом промыты: 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 xml:space="preserve">а) в воде, 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 xml:space="preserve">б) в керосине, 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 xml:space="preserve">в) в растворителе. </w:t>
      </w:r>
    </w:p>
    <w:p w:rsidR="00B36C55" w:rsidRPr="00B36C55" w:rsidRDefault="00984B48" w:rsidP="00B36C55">
      <w:pPr>
        <w:pStyle w:val="2"/>
        <w:spacing w:after="0" w:line="240" w:lineRule="auto"/>
        <w:ind w:left="0"/>
        <w:rPr>
          <w:b/>
        </w:rPr>
      </w:pPr>
      <w:r>
        <w:rPr>
          <w:b/>
        </w:rPr>
        <w:t>2</w:t>
      </w:r>
      <w:r w:rsidR="00B36C55" w:rsidRPr="00B36C55">
        <w:rPr>
          <w:b/>
        </w:rPr>
        <w:t xml:space="preserve">1. При попадании в организм антифриз поражает: 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 xml:space="preserve">а) нервную систему, 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 xml:space="preserve">б) сердце, 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 xml:space="preserve">в) печень. </w:t>
      </w:r>
    </w:p>
    <w:p w:rsidR="00B36C55" w:rsidRPr="00B36C55" w:rsidRDefault="00984B48" w:rsidP="00B36C55">
      <w:pPr>
        <w:pStyle w:val="2"/>
        <w:spacing w:after="0" w:line="240" w:lineRule="auto"/>
        <w:ind w:left="0"/>
      </w:pPr>
      <w:r>
        <w:rPr>
          <w:b/>
        </w:rPr>
        <w:t>2</w:t>
      </w:r>
      <w:r w:rsidR="00B36C55" w:rsidRPr="00B36C55">
        <w:rPr>
          <w:b/>
        </w:rPr>
        <w:t xml:space="preserve">2. Смертельная доза этиленгликоля составляет всего: 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 xml:space="preserve">а)  20 г; 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 xml:space="preserve">б) 50 г; 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 xml:space="preserve">в) 70 г. </w:t>
      </w:r>
    </w:p>
    <w:p w:rsidR="00B36C55" w:rsidRPr="00B36C55" w:rsidRDefault="00984B48" w:rsidP="00B36C55">
      <w:pPr>
        <w:pStyle w:val="2"/>
        <w:spacing w:after="0" w:line="240" w:lineRule="auto"/>
        <w:ind w:left="0"/>
      </w:pPr>
      <w:r>
        <w:rPr>
          <w:b/>
        </w:rPr>
        <w:t>2</w:t>
      </w:r>
      <w:r w:rsidR="00B36C55" w:rsidRPr="00B36C55">
        <w:rPr>
          <w:b/>
        </w:rPr>
        <w:t>3</w:t>
      </w:r>
      <w:r w:rsidR="00B36C55" w:rsidRPr="00B36C55">
        <w:t xml:space="preserve">. </w:t>
      </w:r>
      <w:r w:rsidR="00B36C55" w:rsidRPr="00B36C55">
        <w:rPr>
          <w:b/>
        </w:rPr>
        <w:t>Для устранения опасности взрыва при ремонте пустой тары из под нефтепродуктов применяют следующие меры: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>а) заливают ее водой и в таком виде ремонтируют;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 xml:space="preserve">б) не подлежит ремонту, утилизируют; </w:t>
      </w:r>
    </w:p>
    <w:p w:rsidR="00B36C55" w:rsidRPr="00B36C55" w:rsidRDefault="00984B48" w:rsidP="00B36C55">
      <w:pPr>
        <w:pStyle w:val="2"/>
        <w:spacing w:after="0" w:line="240" w:lineRule="auto"/>
        <w:ind w:left="0"/>
        <w:rPr>
          <w:b/>
        </w:rPr>
      </w:pPr>
      <w:r>
        <w:rPr>
          <w:b/>
        </w:rPr>
        <w:t>2</w:t>
      </w:r>
      <w:r w:rsidR="00B36C55" w:rsidRPr="00B36C55">
        <w:rPr>
          <w:b/>
        </w:rPr>
        <w:t xml:space="preserve">4. Как можно снизить электризацию топлива? 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>а) электризацию топлива снизить невозможно;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 xml:space="preserve">б) </w:t>
      </w:r>
      <w:r w:rsidR="00F10D88">
        <w:t>добавив антистатические добавки.</w:t>
      </w:r>
    </w:p>
    <w:p w:rsidR="00B36C55" w:rsidRPr="00B36C55" w:rsidRDefault="00984B48" w:rsidP="00B36C55">
      <w:pPr>
        <w:pStyle w:val="2"/>
        <w:spacing w:after="0" w:line="240" w:lineRule="auto"/>
        <w:ind w:left="0"/>
        <w:rPr>
          <w:b/>
        </w:rPr>
      </w:pPr>
      <w:r>
        <w:rPr>
          <w:b/>
        </w:rPr>
        <w:t>2</w:t>
      </w:r>
      <w:r w:rsidR="00B36C55" w:rsidRPr="00B36C55">
        <w:rPr>
          <w:b/>
        </w:rPr>
        <w:t xml:space="preserve">5. Если уровень концентрации оксида углерода увеличится: 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 xml:space="preserve"> а) могут произойти глобальные климатические изменения; 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 xml:space="preserve">б) это ни как не отразится на климатических изменениях. </w:t>
      </w:r>
    </w:p>
    <w:p w:rsidR="00B36C55" w:rsidRPr="00B36C55" w:rsidRDefault="00984B48" w:rsidP="00B36C55">
      <w:pPr>
        <w:pStyle w:val="2"/>
        <w:spacing w:after="0" w:line="240" w:lineRule="auto"/>
        <w:ind w:left="0"/>
      </w:pPr>
      <w:r>
        <w:rPr>
          <w:b/>
        </w:rPr>
        <w:t>2</w:t>
      </w:r>
      <w:r w:rsidR="00B36C55" w:rsidRPr="00B36C55">
        <w:rPr>
          <w:b/>
        </w:rPr>
        <w:t xml:space="preserve">6. </w:t>
      </w:r>
      <w:r w:rsidR="00B36C55" w:rsidRPr="00B36C55">
        <w:t xml:space="preserve">Установлены нормы предельно допустимых концентраций бензина в атмосфере: </w:t>
      </w:r>
    </w:p>
    <w:p w:rsidR="00B36C55" w:rsidRPr="00B36C55" w:rsidRDefault="00B36C55" w:rsidP="00B36C55">
      <w:pPr>
        <w:pStyle w:val="2"/>
        <w:spacing w:after="0" w:line="240" w:lineRule="auto"/>
        <w:ind w:left="0"/>
        <w:rPr>
          <w:b/>
        </w:rPr>
      </w:pPr>
      <w:r w:rsidRPr="00B36C55">
        <w:t>а) 3 мг/м</w:t>
      </w:r>
      <w:r w:rsidRPr="00B36C55">
        <w:rPr>
          <w:vertAlign w:val="superscript"/>
        </w:rPr>
        <w:t>3</w:t>
      </w:r>
    </w:p>
    <w:p w:rsidR="00B36C55" w:rsidRPr="00B36C55" w:rsidRDefault="00B36C55" w:rsidP="00B36C55">
      <w:pPr>
        <w:pStyle w:val="2"/>
        <w:spacing w:after="0" w:line="240" w:lineRule="auto"/>
        <w:ind w:left="0"/>
      </w:pPr>
      <w:r w:rsidRPr="00B36C55">
        <w:t>б) 10 мг/м</w:t>
      </w:r>
      <w:r w:rsidRPr="00B36C55">
        <w:rPr>
          <w:vertAlign w:val="superscript"/>
        </w:rPr>
        <w:t>3</w:t>
      </w:r>
    </w:p>
    <w:p w:rsidR="00B36C55" w:rsidRPr="00B36C55" w:rsidRDefault="00B36C55" w:rsidP="00984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C55">
        <w:rPr>
          <w:rFonts w:ascii="Times New Roman" w:hAnsi="Times New Roman" w:cs="Times New Roman"/>
          <w:sz w:val="24"/>
          <w:szCs w:val="24"/>
        </w:rPr>
        <w:t>в) 5 мг/м</w:t>
      </w:r>
      <w:r w:rsidRPr="00B36C55">
        <w:rPr>
          <w:rFonts w:ascii="Times New Roman" w:hAnsi="Times New Roman" w:cs="Times New Roman"/>
          <w:sz w:val="24"/>
          <w:szCs w:val="24"/>
          <w:vertAlign w:val="superscript"/>
        </w:rPr>
        <w:t xml:space="preserve">3  </w:t>
      </w:r>
    </w:p>
    <w:p w:rsidR="00B36C55" w:rsidRPr="00B36C55" w:rsidRDefault="00B36C55" w:rsidP="00984B48">
      <w:pPr>
        <w:pStyle w:val="a6"/>
        <w:shd w:val="clear" w:color="auto" w:fill="FFFFFF"/>
        <w:spacing w:before="0" w:beforeAutospacing="0" w:after="0" w:afterAutospacing="0"/>
        <w:ind w:left="-360"/>
        <w:rPr>
          <w:color w:val="222222"/>
        </w:rPr>
      </w:pPr>
      <w:r w:rsidRPr="00B36C55">
        <w:rPr>
          <w:b/>
          <w:bCs/>
          <w:color w:val="222222"/>
          <w:bdr w:val="none" w:sz="0" w:space="0" w:color="auto" w:frame="1"/>
        </w:rPr>
        <w:t xml:space="preserve">      </w:t>
      </w:r>
      <w:r w:rsidR="00984B48">
        <w:rPr>
          <w:b/>
          <w:bCs/>
          <w:color w:val="222222"/>
          <w:bdr w:val="none" w:sz="0" w:space="0" w:color="auto" w:frame="1"/>
        </w:rPr>
        <w:t>2</w:t>
      </w:r>
      <w:r w:rsidRPr="00B36C55">
        <w:rPr>
          <w:b/>
          <w:bCs/>
          <w:color w:val="222222"/>
          <w:bdr w:val="none" w:sz="0" w:space="0" w:color="auto" w:frame="1"/>
        </w:rPr>
        <w:t>7. Какой ГСМ, после бензина, относится к самым массовым продуктам?</w:t>
      </w:r>
    </w:p>
    <w:p w:rsidR="00B36C55" w:rsidRPr="00984B48" w:rsidRDefault="00B36C55" w:rsidP="00B36C55">
      <w:pPr>
        <w:pStyle w:val="a6"/>
        <w:shd w:val="clear" w:color="auto" w:fill="FFFFFF"/>
        <w:spacing w:before="0" w:beforeAutospacing="0" w:after="0" w:afterAutospacing="0"/>
        <w:ind w:left="-360"/>
        <w:rPr>
          <w:color w:val="222222"/>
        </w:rPr>
      </w:pPr>
      <w:r w:rsidRPr="00984B48">
        <w:rPr>
          <w:bCs/>
          <w:color w:val="222222"/>
          <w:bdr w:val="none" w:sz="0" w:space="0" w:color="auto" w:frame="1"/>
        </w:rPr>
        <w:t xml:space="preserve">      а)</w:t>
      </w:r>
      <w:r w:rsidRPr="00984B48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984B48">
        <w:rPr>
          <w:color w:val="222222"/>
          <w:bdr w:val="none" w:sz="0" w:space="0" w:color="auto" w:frame="1"/>
        </w:rPr>
        <w:t>дизельное топливо;</w:t>
      </w:r>
    </w:p>
    <w:p w:rsidR="00B36C55" w:rsidRPr="00984B48" w:rsidRDefault="00B36C55" w:rsidP="00B36C55">
      <w:pPr>
        <w:pStyle w:val="a6"/>
        <w:shd w:val="clear" w:color="auto" w:fill="FFFFFF"/>
        <w:spacing w:before="0" w:beforeAutospacing="0" w:after="0" w:afterAutospacing="0"/>
        <w:ind w:left="-360"/>
        <w:rPr>
          <w:color w:val="222222"/>
        </w:rPr>
      </w:pPr>
      <w:r w:rsidRPr="00984B48">
        <w:rPr>
          <w:bCs/>
          <w:color w:val="222222"/>
          <w:bdr w:val="none" w:sz="0" w:space="0" w:color="auto" w:frame="1"/>
        </w:rPr>
        <w:t xml:space="preserve">      б)</w:t>
      </w:r>
      <w:r w:rsidRPr="00984B48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984B48">
        <w:rPr>
          <w:color w:val="222222"/>
          <w:bdr w:val="none" w:sz="0" w:space="0" w:color="auto" w:frame="1"/>
        </w:rPr>
        <w:t>масла;</w:t>
      </w:r>
    </w:p>
    <w:p w:rsidR="00B36C55" w:rsidRPr="00984B48" w:rsidRDefault="00B36C55" w:rsidP="00B36C55">
      <w:pPr>
        <w:pStyle w:val="a6"/>
        <w:shd w:val="clear" w:color="auto" w:fill="FFFFFF"/>
        <w:spacing w:before="0" w:beforeAutospacing="0" w:after="0" w:afterAutospacing="0"/>
        <w:ind w:left="-360"/>
        <w:rPr>
          <w:color w:val="222222"/>
        </w:rPr>
      </w:pPr>
      <w:r w:rsidRPr="00984B48">
        <w:rPr>
          <w:bCs/>
          <w:color w:val="222222"/>
          <w:bdr w:val="none" w:sz="0" w:space="0" w:color="auto" w:frame="1"/>
        </w:rPr>
        <w:t xml:space="preserve">      в)</w:t>
      </w:r>
      <w:r w:rsidRPr="00984B48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984B48">
        <w:rPr>
          <w:color w:val="222222"/>
          <w:bdr w:val="none" w:sz="0" w:space="0" w:color="auto" w:frame="1"/>
        </w:rPr>
        <w:t>топливо для автомобилей с газобаллонными установками.</w:t>
      </w:r>
    </w:p>
    <w:p w:rsidR="00B36C55" w:rsidRPr="00B36C55" w:rsidRDefault="00984B48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b/>
          <w:bCs/>
          <w:color w:val="222222"/>
          <w:bdr w:val="none" w:sz="0" w:space="0" w:color="auto" w:frame="1"/>
        </w:rPr>
        <w:t>2</w:t>
      </w:r>
      <w:r w:rsidR="00B36C55" w:rsidRPr="00B36C55">
        <w:rPr>
          <w:b/>
          <w:bCs/>
          <w:color w:val="222222"/>
          <w:bdr w:val="none" w:sz="0" w:space="0" w:color="auto" w:frame="1"/>
        </w:rPr>
        <w:t>8. Какая из предложенных марок ГСМ расшифровывается как трансмиссионное масло с противозадирными присадками многофункционального действия, 9-ый класс вязкости.</w:t>
      </w:r>
    </w:p>
    <w:p w:rsidR="00B36C55" w:rsidRPr="00984B48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984B48">
        <w:rPr>
          <w:bCs/>
          <w:color w:val="222222"/>
          <w:bdr w:val="none" w:sz="0" w:space="0" w:color="auto" w:frame="1"/>
        </w:rPr>
        <w:t>а)</w:t>
      </w:r>
      <w:r w:rsidRPr="00984B48">
        <w:rPr>
          <w:rStyle w:val="apple-converted-space"/>
          <w:color w:val="222222"/>
          <w:bdr w:val="none" w:sz="0" w:space="0" w:color="auto" w:frame="1"/>
        </w:rPr>
        <w:t> </w:t>
      </w:r>
      <w:r w:rsidRPr="00984B48">
        <w:rPr>
          <w:color w:val="222222"/>
          <w:bdr w:val="none" w:sz="0" w:space="0" w:color="auto" w:frame="1"/>
        </w:rPr>
        <w:t xml:space="preserve">АИ-92                            </w:t>
      </w:r>
      <w:r w:rsidRPr="00984B48">
        <w:rPr>
          <w:bCs/>
          <w:color w:val="222222"/>
          <w:bdr w:val="none" w:sz="0" w:space="0" w:color="auto" w:frame="1"/>
        </w:rPr>
        <w:t xml:space="preserve"> в)</w:t>
      </w:r>
      <w:r w:rsidRPr="00984B48">
        <w:rPr>
          <w:rStyle w:val="apple-converted-space"/>
          <w:color w:val="222222"/>
          <w:bdr w:val="none" w:sz="0" w:space="0" w:color="auto" w:frame="1"/>
        </w:rPr>
        <w:t> </w:t>
      </w:r>
      <w:r w:rsidRPr="00984B48">
        <w:rPr>
          <w:color w:val="222222"/>
          <w:bdr w:val="none" w:sz="0" w:space="0" w:color="auto" w:frame="1"/>
        </w:rPr>
        <w:t>М-8-В</w:t>
      </w:r>
    </w:p>
    <w:p w:rsidR="00B36C55" w:rsidRPr="00984B48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984B48">
        <w:rPr>
          <w:bCs/>
          <w:color w:val="222222"/>
          <w:bdr w:val="none" w:sz="0" w:space="0" w:color="auto" w:frame="1"/>
        </w:rPr>
        <w:t>б)</w:t>
      </w:r>
      <w:r w:rsidRPr="00984B48">
        <w:rPr>
          <w:rStyle w:val="apple-converted-space"/>
          <w:color w:val="222222"/>
          <w:bdr w:val="none" w:sz="0" w:space="0" w:color="auto" w:frame="1"/>
        </w:rPr>
        <w:t> </w:t>
      </w:r>
      <w:r w:rsidRPr="00984B48">
        <w:rPr>
          <w:color w:val="222222"/>
          <w:bdr w:val="none" w:sz="0" w:space="0" w:color="auto" w:frame="1"/>
        </w:rPr>
        <w:t>ДЗп-15/-25</w:t>
      </w:r>
      <w:r w:rsidRPr="00984B48">
        <w:rPr>
          <w:bCs/>
          <w:color w:val="222222"/>
          <w:bdr w:val="none" w:sz="0" w:space="0" w:color="auto" w:frame="1"/>
        </w:rPr>
        <w:t xml:space="preserve">                      г)</w:t>
      </w:r>
      <w:r w:rsidRPr="00984B48">
        <w:rPr>
          <w:rStyle w:val="apple-converted-space"/>
          <w:color w:val="222222"/>
          <w:bdr w:val="none" w:sz="0" w:space="0" w:color="auto" w:frame="1"/>
        </w:rPr>
        <w:t> </w:t>
      </w:r>
      <w:r w:rsidRPr="00984B48">
        <w:rPr>
          <w:color w:val="222222"/>
          <w:bdr w:val="none" w:sz="0" w:space="0" w:color="auto" w:frame="1"/>
        </w:rPr>
        <w:t>ТМ-5-9.</w:t>
      </w:r>
    </w:p>
    <w:p w:rsidR="00B36C55" w:rsidRPr="00B36C55" w:rsidRDefault="00984B48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b/>
          <w:bCs/>
          <w:color w:val="222222"/>
          <w:bdr w:val="none" w:sz="0" w:space="0" w:color="auto" w:frame="1"/>
        </w:rPr>
        <w:t>2</w:t>
      </w:r>
      <w:r w:rsidR="00B36C55" w:rsidRPr="00B36C55">
        <w:rPr>
          <w:b/>
          <w:bCs/>
          <w:color w:val="222222"/>
          <w:bdr w:val="none" w:sz="0" w:space="0" w:color="auto" w:frame="1"/>
        </w:rPr>
        <w:t>9. Укажите, какие из представленных жидкостей не являются эксплуатационными?</w:t>
      </w:r>
    </w:p>
    <w:p w:rsidR="00B36C55" w:rsidRPr="00984B48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984B48">
        <w:rPr>
          <w:bCs/>
          <w:color w:val="222222"/>
          <w:bdr w:val="none" w:sz="0" w:space="0" w:color="auto" w:frame="1"/>
        </w:rPr>
        <w:t>а)</w:t>
      </w:r>
      <w:r w:rsidRPr="00984B48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984B48">
        <w:rPr>
          <w:color w:val="222222"/>
          <w:bdr w:val="none" w:sz="0" w:space="0" w:color="auto" w:frame="1"/>
        </w:rPr>
        <w:t>дизельное топливо;</w:t>
      </w:r>
      <w:r w:rsidRPr="00984B48">
        <w:rPr>
          <w:bCs/>
          <w:color w:val="222222"/>
          <w:bdr w:val="none" w:sz="0" w:space="0" w:color="auto" w:frame="1"/>
        </w:rPr>
        <w:t xml:space="preserve">                            в)</w:t>
      </w:r>
      <w:r w:rsidRPr="00984B48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984B48">
        <w:rPr>
          <w:color w:val="222222"/>
          <w:bdr w:val="none" w:sz="0" w:space="0" w:color="auto" w:frame="1"/>
        </w:rPr>
        <w:t>тормозная жидкость;</w:t>
      </w:r>
    </w:p>
    <w:p w:rsidR="00B36C55" w:rsidRPr="00984B48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984B48">
        <w:rPr>
          <w:bCs/>
          <w:color w:val="222222"/>
          <w:bdr w:val="none" w:sz="0" w:space="0" w:color="auto" w:frame="1"/>
        </w:rPr>
        <w:t>б)</w:t>
      </w:r>
      <w:r w:rsidRPr="00984B48">
        <w:rPr>
          <w:rStyle w:val="apple-converted-space"/>
          <w:color w:val="222222"/>
          <w:bdr w:val="none" w:sz="0" w:space="0" w:color="auto" w:frame="1"/>
        </w:rPr>
        <w:t> </w:t>
      </w:r>
      <w:r w:rsidRPr="00984B48">
        <w:rPr>
          <w:color w:val="222222"/>
          <w:bdr w:val="none" w:sz="0" w:space="0" w:color="auto" w:frame="1"/>
        </w:rPr>
        <w:t>охлаждающая жидкость;</w:t>
      </w:r>
      <w:r w:rsidRPr="00984B48">
        <w:rPr>
          <w:bCs/>
          <w:color w:val="222222"/>
          <w:bdr w:val="none" w:sz="0" w:space="0" w:color="auto" w:frame="1"/>
        </w:rPr>
        <w:t xml:space="preserve">                   г)</w:t>
      </w:r>
      <w:r w:rsidRPr="00984B48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984B48">
        <w:rPr>
          <w:color w:val="222222"/>
          <w:bdr w:val="none" w:sz="0" w:space="0" w:color="auto" w:frame="1"/>
        </w:rPr>
        <w:t>вода.</w:t>
      </w:r>
      <w:r w:rsidRPr="00984B48">
        <w:rPr>
          <w:color w:val="222222"/>
        </w:rPr>
        <w:t xml:space="preserve"> </w:t>
      </w:r>
    </w:p>
    <w:p w:rsidR="00B36C55" w:rsidRPr="00B36C55" w:rsidRDefault="00984B48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b/>
          <w:bCs/>
          <w:color w:val="222222"/>
          <w:bdr w:val="none" w:sz="0" w:space="0" w:color="auto" w:frame="1"/>
        </w:rPr>
        <w:t>3</w:t>
      </w:r>
      <w:r w:rsidR="00B36C55" w:rsidRPr="00B36C55">
        <w:rPr>
          <w:b/>
          <w:bCs/>
          <w:color w:val="222222"/>
          <w:bdr w:val="none" w:sz="0" w:space="0" w:color="auto" w:frame="1"/>
        </w:rPr>
        <w:t>0. Жидкостями для заполнения гидравлических систем являютс</w:t>
      </w:r>
      <w:r w:rsidR="00F10D88">
        <w:rPr>
          <w:b/>
          <w:bCs/>
          <w:color w:val="222222"/>
          <w:bdr w:val="none" w:sz="0" w:space="0" w:color="auto" w:frame="1"/>
        </w:rPr>
        <w:t>я…</w:t>
      </w:r>
    </w:p>
    <w:p w:rsidR="00B36C55" w:rsidRPr="00984B48" w:rsidRDefault="00B36C55" w:rsidP="00B36C55">
      <w:pPr>
        <w:pStyle w:val="a6"/>
        <w:shd w:val="clear" w:color="auto" w:fill="FFFFFF"/>
        <w:spacing w:before="0" w:beforeAutospacing="0" w:after="0" w:afterAutospacing="0"/>
        <w:rPr>
          <w:color w:val="222222"/>
        </w:rPr>
      </w:pPr>
      <w:r w:rsidRPr="00984B48">
        <w:rPr>
          <w:bCs/>
          <w:color w:val="222222"/>
          <w:bdr w:val="none" w:sz="0" w:space="0" w:color="auto" w:frame="1"/>
        </w:rPr>
        <w:t>а)</w:t>
      </w:r>
      <w:r w:rsidRPr="00984B48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984B48">
        <w:rPr>
          <w:color w:val="222222"/>
          <w:bdr w:val="none" w:sz="0" w:space="0" w:color="auto" w:frame="1"/>
        </w:rPr>
        <w:t>пусковые;</w:t>
      </w:r>
      <w:r w:rsidRPr="00984B48">
        <w:rPr>
          <w:bCs/>
          <w:color w:val="222222"/>
          <w:bdr w:val="none" w:sz="0" w:space="0" w:color="auto" w:frame="1"/>
        </w:rPr>
        <w:t xml:space="preserve">                                        в)</w:t>
      </w:r>
      <w:r w:rsidRPr="00984B48">
        <w:rPr>
          <w:rStyle w:val="apple-converted-space"/>
          <w:color w:val="222222"/>
          <w:bdr w:val="none" w:sz="0" w:space="0" w:color="auto" w:frame="1"/>
        </w:rPr>
        <w:t> </w:t>
      </w:r>
      <w:r w:rsidRPr="00984B48">
        <w:rPr>
          <w:color w:val="222222"/>
          <w:bdr w:val="none" w:sz="0" w:space="0" w:color="auto" w:frame="1"/>
        </w:rPr>
        <w:t>электролит;</w:t>
      </w:r>
    </w:p>
    <w:p w:rsidR="00B36C55" w:rsidRPr="00984B48" w:rsidRDefault="00B36C55" w:rsidP="00B36C55">
      <w:pPr>
        <w:pStyle w:val="a6"/>
        <w:shd w:val="clear" w:color="auto" w:fill="FFFFFF"/>
        <w:spacing w:before="0" w:beforeAutospacing="0" w:after="0" w:afterAutospacing="0"/>
        <w:rPr>
          <w:bdr w:val="none" w:sz="0" w:space="0" w:color="auto" w:frame="1"/>
        </w:rPr>
      </w:pPr>
      <w:r w:rsidRPr="00984B48">
        <w:rPr>
          <w:bdr w:val="none" w:sz="0" w:space="0" w:color="auto" w:frame="1"/>
        </w:rPr>
        <w:t>б)</w:t>
      </w:r>
      <w:r w:rsidRPr="00984B48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984B48">
        <w:rPr>
          <w:bdr w:val="none" w:sz="0" w:space="0" w:color="auto" w:frame="1"/>
        </w:rPr>
        <w:t>амортизационные;                         г)</w:t>
      </w:r>
      <w:r w:rsidRPr="00984B48">
        <w:rPr>
          <w:rStyle w:val="apple-converted-space"/>
          <w:bCs/>
          <w:color w:val="222222"/>
          <w:bdr w:val="none" w:sz="0" w:space="0" w:color="auto" w:frame="1"/>
        </w:rPr>
        <w:t> </w:t>
      </w:r>
      <w:r w:rsidRPr="00984B48">
        <w:rPr>
          <w:bdr w:val="none" w:sz="0" w:space="0" w:color="auto" w:frame="1"/>
        </w:rPr>
        <w:t>тормозные.</w:t>
      </w:r>
    </w:p>
    <w:p w:rsidR="00B43D9A" w:rsidRPr="00B36C55" w:rsidRDefault="00B43D9A" w:rsidP="00B36C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43D9A" w:rsidRPr="00B36C55" w:rsidRDefault="00B43D9A" w:rsidP="00B36C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43D9A" w:rsidRPr="00B36C55" w:rsidRDefault="00B43D9A" w:rsidP="00B36C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43D9A" w:rsidRPr="00B36C55" w:rsidRDefault="00B43D9A" w:rsidP="00B36C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43D9A" w:rsidRPr="00B36C55" w:rsidRDefault="00B43D9A" w:rsidP="00B36C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43D9A" w:rsidRPr="00B36C55" w:rsidRDefault="00B43D9A" w:rsidP="00B36C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A97" w:rsidRDefault="00111A97" w:rsidP="00B36C55">
      <w:pPr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111A97" w:rsidSect="00E9411E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F09E1"/>
    <w:multiLevelType w:val="hybridMultilevel"/>
    <w:tmpl w:val="0AD849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56364"/>
    <w:multiLevelType w:val="hybridMultilevel"/>
    <w:tmpl w:val="5D1462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9C79C7"/>
    <w:multiLevelType w:val="hybridMultilevel"/>
    <w:tmpl w:val="A43AB1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E45EA"/>
    <w:multiLevelType w:val="hybridMultilevel"/>
    <w:tmpl w:val="4EA0B8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19023B"/>
    <w:multiLevelType w:val="hybridMultilevel"/>
    <w:tmpl w:val="5A6C7F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701851"/>
    <w:multiLevelType w:val="hybridMultilevel"/>
    <w:tmpl w:val="419EC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7985"/>
    <w:rsid w:val="00002009"/>
    <w:rsid w:val="00004EB2"/>
    <w:rsid w:val="00007DD4"/>
    <w:rsid w:val="00007F98"/>
    <w:rsid w:val="00010AD6"/>
    <w:rsid w:val="000111AC"/>
    <w:rsid w:val="000112F3"/>
    <w:rsid w:val="00011D01"/>
    <w:rsid w:val="00015341"/>
    <w:rsid w:val="00015DF7"/>
    <w:rsid w:val="00016516"/>
    <w:rsid w:val="00016567"/>
    <w:rsid w:val="000168EB"/>
    <w:rsid w:val="00016B00"/>
    <w:rsid w:val="0002186F"/>
    <w:rsid w:val="00023BF8"/>
    <w:rsid w:val="000245F4"/>
    <w:rsid w:val="0002504E"/>
    <w:rsid w:val="00025A9C"/>
    <w:rsid w:val="00026492"/>
    <w:rsid w:val="000268F9"/>
    <w:rsid w:val="000278D4"/>
    <w:rsid w:val="00027B2C"/>
    <w:rsid w:val="00027BB1"/>
    <w:rsid w:val="00031AC8"/>
    <w:rsid w:val="00032C95"/>
    <w:rsid w:val="000338DB"/>
    <w:rsid w:val="00034E97"/>
    <w:rsid w:val="00035D7D"/>
    <w:rsid w:val="00035E5E"/>
    <w:rsid w:val="00037748"/>
    <w:rsid w:val="000404B1"/>
    <w:rsid w:val="00042CB0"/>
    <w:rsid w:val="00043524"/>
    <w:rsid w:val="00045F20"/>
    <w:rsid w:val="000464A9"/>
    <w:rsid w:val="000469FE"/>
    <w:rsid w:val="00046BF7"/>
    <w:rsid w:val="000507B2"/>
    <w:rsid w:val="00051910"/>
    <w:rsid w:val="00051A42"/>
    <w:rsid w:val="00052916"/>
    <w:rsid w:val="00055132"/>
    <w:rsid w:val="00056736"/>
    <w:rsid w:val="00057344"/>
    <w:rsid w:val="000574AF"/>
    <w:rsid w:val="00057D29"/>
    <w:rsid w:val="00061912"/>
    <w:rsid w:val="00064AE0"/>
    <w:rsid w:val="00065852"/>
    <w:rsid w:val="000703D8"/>
    <w:rsid w:val="00070D00"/>
    <w:rsid w:val="0007375F"/>
    <w:rsid w:val="0007427D"/>
    <w:rsid w:val="000756AB"/>
    <w:rsid w:val="00076504"/>
    <w:rsid w:val="00076CEF"/>
    <w:rsid w:val="00076F6F"/>
    <w:rsid w:val="00082C00"/>
    <w:rsid w:val="0008348A"/>
    <w:rsid w:val="00083A94"/>
    <w:rsid w:val="000854D0"/>
    <w:rsid w:val="00085CB0"/>
    <w:rsid w:val="000872E6"/>
    <w:rsid w:val="00092AAC"/>
    <w:rsid w:val="00094305"/>
    <w:rsid w:val="00096BEA"/>
    <w:rsid w:val="000A1707"/>
    <w:rsid w:val="000A276C"/>
    <w:rsid w:val="000A6FE9"/>
    <w:rsid w:val="000B0A51"/>
    <w:rsid w:val="000B152C"/>
    <w:rsid w:val="000B2BC9"/>
    <w:rsid w:val="000B4394"/>
    <w:rsid w:val="000B5043"/>
    <w:rsid w:val="000B680F"/>
    <w:rsid w:val="000B7363"/>
    <w:rsid w:val="000B79E3"/>
    <w:rsid w:val="000C1573"/>
    <w:rsid w:val="000C4750"/>
    <w:rsid w:val="000C69A3"/>
    <w:rsid w:val="000C6A39"/>
    <w:rsid w:val="000C7B4D"/>
    <w:rsid w:val="000C7B65"/>
    <w:rsid w:val="000C7D85"/>
    <w:rsid w:val="000D0E5F"/>
    <w:rsid w:val="000D1D15"/>
    <w:rsid w:val="000D318D"/>
    <w:rsid w:val="000D33F9"/>
    <w:rsid w:val="000D3611"/>
    <w:rsid w:val="000D4AA5"/>
    <w:rsid w:val="000D5980"/>
    <w:rsid w:val="000D5D33"/>
    <w:rsid w:val="000D6A02"/>
    <w:rsid w:val="000D7097"/>
    <w:rsid w:val="000D7AC7"/>
    <w:rsid w:val="000E147F"/>
    <w:rsid w:val="000E15DC"/>
    <w:rsid w:val="000E192F"/>
    <w:rsid w:val="000E1B59"/>
    <w:rsid w:val="000E260F"/>
    <w:rsid w:val="000E2D03"/>
    <w:rsid w:val="000E2FDA"/>
    <w:rsid w:val="000E5920"/>
    <w:rsid w:val="000E620E"/>
    <w:rsid w:val="000E6FA2"/>
    <w:rsid w:val="000E7150"/>
    <w:rsid w:val="000E7F53"/>
    <w:rsid w:val="000F2450"/>
    <w:rsid w:val="000F24BF"/>
    <w:rsid w:val="000F3BF3"/>
    <w:rsid w:val="001021C1"/>
    <w:rsid w:val="00103DAF"/>
    <w:rsid w:val="00104534"/>
    <w:rsid w:val="00104B10"/>
    <w:rsid w:val="00107C02"/>
    <w:rsid w:val="00111A97"/>
    <w:rsid w:val="00114217"/>
    <w:rsid w:val="0011611E"/>
    <w:rsid w:val="0011689B"/>
    <w:rsid w:val="001213BE"/>
    <w:rsid w:val="001214B9"/>
    <w:rsid w:val="001219A9"/>
    <w:rsid w:val="00121EA4"/>
    <w:rsid w:val="001228EC"/>
    <w:rsid w:val="00122BF2"/>
    <w:rsid w:val="001243CC"/>
    <w:rsid w:val="00124D82"/>
    <w:rsid w:val="001252CF"/>
    <w:rsid w:val="00125FAB"/>
    <w:rsid w:val="0013123C"/>
    <w:rsid w:val="001314ED"/>
    <w:rsid w:val="00131658"/>
    <w:rsid w:val="001330E9"/>
    <w:rsid w:val="001342F9"/>
    <w:rsid w:val="00134770"/>
    <w:rsid w:val="0013553C"/>
    <w:rsid w:val="001358EE"/>
    <w:rsid w:val="00135DE8"/>
    <w:rsid w:val="001366AB"/>
    <w:rsid w:val="001372BE"/>
    <w:rsid w:val="0014098C"/>
    <w:rsid w:val="0014100A"/>
    <w:rsid w:val="001445E2"/>
    <w:rsid w:val="0014685E"/>
    <w:rsid w:val="001505E6"/>
    <w:rsid w:val="00151621"/>
    <w:rsid w:val="00153C06"/>
    <w:rsid w:val="00153E7B"/>
    <w:rsid w:val="001554BC"/>
    <w:rsid w:val="00161C0A"/>
    <w:rsid w:val="0016201E"/>
    <w:rsid w:val="00162D6A"/>
    <w:rsid w:val="00164383"/>
    <w:rsid w:val="00164587"/>
    <w:rsid w:val="00164F3E"/>
    <w:rsid w:val="00164FE8"/>
    <w:rsid w:val="00165067"/>
    <w:rsid w:val="00166A11"/>
    <w:rsid w:val="001678C8"/>
    <w:rsid w:val="001703F9"/>
    <w:rsid w:val="00171048"/>
    <w:rsid w:val="00171539"/>
    <w:rsid w:val="00171EC8"/>
    <w:rsid w:val="001720CA"/>
    <w:rsid w:val="001726E1"/>
    <w:rsid w:val="0017360D"/>
    <w:rsid w:val="00176DD7"/>
    <w:rsid w:val="00176F30"/>
    <w:rsid w:val="001779C3"/>
    <w:rsid w:val="00180407"/>
    <w:rsid w:val="00181636"/>
    <w:rsid w:val="00181A37"/>
    <w:rsid w:val="00181E60"/>
    <w:rsid w:val="0018387E"/>
    <w:rsid w:val="00185F90"/>
    <w:rsid w:val="00186871"/>
    <w:rsid w:val="00186DE1"/>
    <w:rsid w:val="00187D80"/>
    <w:rsid w:val="001903D6"/>
    <w:rsid w:val="0019150C"/>
    <w:rsid w:val="00193545"/>
    <w:rsid w:val="00193766"/>
    <w:rsid w:val="00193B49"/>
    <w:rsid w:val="00193F74"/>
    <w:rsid w:val="00195181"/>
    <w:rsid w:val="00195318"/>
    <w:rsid w:val="0019555F"/>
    <w:rsid w:val="00196B81"/>
    <w:rsid w:val="00197DD2"/>
    <w:rsid w:val="001A06CB"/>
    <w:rsid w:val="001A1872"/>
    <w:rsid w:val="001A3002"/>
    <w:rsid w:val="001A43EB"/>
    <w:rsid w:val="001A4F83"/>
    <w:rsid w:val="001A5B3D"/>
    <w:rsid w:val="001A61F3"/>
    <w:rsid w:val="001A692A"/>
    <w:rsid w:val="001A77E3"/>
    <w:rsid w:val="001A7B44"/>
    <w:rsid w:val="001B04BE"/>
    <w:rsid w:val="001B1AD1"/>
    <w:rsid w:val="001B2FFC"/>
    <w:rsid w:val="001B5B18"/>
    <w:rsid w:val="001B702A"/>
    <w:rsid w:val="001C12DC"/>
    <w:rsid w:val="001C24A1"/>
    <w:rsid w:val="001C2732"/>
    <w:rsid w:val="001C2DCD"/>
    <w:rsid w:val="001C33E8"/>
    <w:rsid w:val="001C36B9"/>
    <w:rsid w:val="001C37BB"/>
    <w:rsid w:val="001C4596"/>
    <w:rsid w:val="001C4EBD"/>
    <w:rsid w:val="001C5256"/>
    <w:rsid w:val="001C5396"/>
    <w:rsid w:val="001D48F4"/>
    <w:rsid w:val="001D4E6A"/>
    <w:rsid w:val="001E1470"/>
    <w:rsid w:val="001E28F1"/>
    <w:rsid w:val="001E4EDA"/>
    <w:rsid w:val="001E5326"/>
    <w:rsid w:val="001E6F33"/>
    <w:rsid w:val="001E7209"/>
    <w:rsid w:val="001E79F9"/>
    <w:rsid w:val="001F004E"/>
    <w:rsid w:val="001F0FC0"/>
    <w:rsid w:val="001F14FC"/>
    <w:rsid w:val="001F2A0E"/>
    <w:rsid w:val="001F2C50"/>
    <w:rsid w:val="001F2D84"/>
    <w:rsid w:val="001F5229"/>
    <w:rsid w:val="001F5620"/>
    <w:rsid w:val="001F6991"/>
    <w:rsid w:val="001F7C67"/>
    <w:rsid w:val="0020101E"/>
    <w:rsid w:val="00204489"/>
    <w:rsid w:val="00207260"/>
    <w:rsid w:val="00210AAB"/>
    <w:rsid w:val="00210C7D"/>
    <w:rsid w:val="00211E64"/>
    <w:rsid w:val="00212124"/>
    <w:rsid w:val="002122AF"/>
    <w:rsid w:val="0021238E"/>
    <w:rsid w:val="002133E9"/>
    <w:rsid w:val="00214811"/>
    <w:rsid w:val="00214B4F"/>
    <w:rsid w:val="00214F8D"/>
    <w:rsid w:val="00215B54"/>
    <w:rsid w:val="00215BA8"/>
    <w:rsid w:val="002162E1"/>
    <w:rsid w:val="0021694B"/>
    <w:rsid w:val="0021788D"/>
    <w:rsid w:val="0022025B"/>
    <w:rsid w:val="0022153C"/>
    <w:rsid w:val="00222C75"/>
    <w:rsid w:val="00224A87"/>
    <w:rsid w:val="0022545D"/>
    <w:rsid w:val="00226952"/>
    <w:rsid w:val="00227326"/>
    <w:rsid w:val="00227465"/>
    <w:rsid w:val="002315E7"/>
    <w:rsid w:val="00231B4A"/>
    <w:rsid w:val="00231CCB"/>
    <w:rsid w:val="00231D08"/>
    <w:rsid w:val="00231F1A"/>
    <w:rsid w:val="00233D5E"/>
    <w:rsid w:val="002352DD"/>
    <w:rsid w:val="00235EC2"/>
    <w:rsid w:val="002361A3"/>
    <w:rsid w:val="00236365"/>
    <w:rsid w:val="002364DA"/>
    <w:rsid w:val="00236932"/>
    <w:rsid w:val="002369A1"/>
    <w:rsid w:val="00240F35"/>
    <w:rsid w:val="00241EDA"/>
    <w:rsid w:val="002430D8"/>
    <w:rsid w:val="00243332"/>
    <w:rsid w:val="0024397E"/>
    <w:rsid w:val="00243B24"/>
    <w:rsid w:val="00246AC2"/>
    <w:rsid w:val="00252605"/>
    <w:rsid w:val="002527CF"/>
    <w:rsid w:val="00252B9E"/>
    <w:rsid w:val="00252E39"/>
    <w:rsid w:val="00253D88"/>
    <w:rsid w:val="00255C01"/>
    <w:rsid w:val="0025657C"/>
    <w:rsid w:val="0025672A"/>
    <w:rsid w:val="00260671"/>
    <w:rsid w:val="00264517"/>
    <w:rsid w:val="00264568"/>
    <w:rsid w:val="0026669F"/>
    <w:rsid w:val="0026688B"/>
    <w:rsid w:val="002713FE"/>
    <w:rsid w:val="00271D11"/>
    <w:rsid w:val="00272467"/>
    <w:rsid w:val="00273FDF"/>
    <w:rsid w:val="00274E29"/>
    <w:rsid w:val="00276751"/>
    <w:rsid w:val="00277D1B"/>
    <w:rsid w:val="00280245"/>
    <w:rsid w:val="0028085A"/>
    <w:rsid w:val="0028128F"/>
    <w:rsid w:val="00283379"/>
    <w:rsid w:val="00285183"/>
    <w:rsid w:val="00286445"/>
    <w:rsid w:val="002868C2"/>
    <w:rsid w:val="002907BA"/>
    <w:rsid w:val="00290CD2"/>
    <w:rsid w:val="00290E42"/>
    <w:rsid w:val="00291573"/>
    <w:rsid w:val="00292ED1"/>
    <w:rsid w:val="0029381F"/>
    <w:rsid w:val="00293B81"/>
    <w:rsid w:val="00293F36"/>
    <w:rsid w:val="002940A9"/>
    <w:rsid w:val="002949AA"/>
    <w:rsid w:val="00294E43"/>
    <w:rsid w:val="002964B5"/>
    <w:rsid w:val="0029679D"/>
    <w:rsid w:val="00297E14"/>
    <w:rsid w:val="002A0805"/>
    <w:rsid w:val="002A3500"/>
    <w:rsid w:val="002A45BE"/>
    <w:rsid w:val="002A4DF4"/>
    <w:rsid w:val="002A639E"/>
    <w:rsid w:val="002B09B8"/>
    <w:rsid w:val="002B2F82"/>
    <w:rsid w:val="002B3040"/>
    <w:rsid w:val="002B3C8D"/>
    <w:rsid w:val="002B4C65"/>
    <w:rsid w:val="002B7C5C"/>
    <w:rsid w:val="002B7D62"/>
    <w:rsid w:val="002C0CD7"/>
    <w:rsid w:val="002C0DA6"/>
    <w:rsid w:val="002C106A"/>
    <w:rsid w:val="002C3254"/>
    <w:rsid w:val="002C36A0"/>
    <w:rsid w:val="002C3AF8"/>
    <w:rsid w:val="002C3D10"/>
    <w:rsid w:val="002C3D38"/>
    <w:rsid w:val="002C4BA3"/>
    <w:rsid w:val="002C77D6"/>
    <w:rsid w:val="002D01D6"/>
    <w:rsid w:val="002D0483"/>
    <w:rsid w:val="002D1364"/>
    <w:rsid w:val="002D16AB"/>
    <w:rsid w:val="002D2EB4"/>
    <w:rsid w:val="002D5192"/>
    <w:rsid w:val="002D51B9"/>
    <w:rsid w:val="002D58F5"/>
    <w:rsid w:val="002D639B"/>
    <w:rsid w:val="002E09F1"/>
    <w:rsid w:val="002E19F4"/>
    <w:rsid w:val="002E1B00"/>
    <w:rsid w:val="002E75DA"/>
    <w:rsid w:val="002F0071"/>
    <w:rsid w:val="002F12F3"/>
    <w:rsid w:val="002F2939"/>
    <w:rsid w:val="002F420E"/>
    <w:rsid w:val="003004BC"/>
    <w:rsid w:val="0030075D"/>
    <w:rsid w:val="00300AB7"/>
    <w:rsid w:val="00301AAB"/>
    <w:rsid w:val="00305043"/>
    <w:rsid w:val="00305509"/>
    <w:rsid w:val="00305807"/>
    <w:rsid w:val="00305FA2"/>
    <w:rsid w:val="00306999"/>
    <w:rsid w:val="00306B36"/>
    <w:rsid w:val="00306CB8"/>
    <w:rsid w:val="00310CDD"/>
    <w:rsid w:val="003134D6"/>
    <w:rsid w:val="003156CA"/>
    <w:rsid w:val="003216D2"/>
    <w:rsid w:val="00321B91"/>
    <w:rsid w:val="00323834"/>
    <w:rsid w:val="00323EB0"/>
    <w:rsid w:val="00324C29"/>
    <w:rsid w:val="00324D9E"/>
    <w:rsid w:val="00324ED0"/>
    <w:rsid w:val="003264A0"/>
    <w:rsid w:val="00326881"/>
    <w:rsid w:val="003276F9"/>
    <w:rsid w:val="0033164F"/>
    <w:rsid w:val="003340E8"/>
    <w:rsid w:val="0033433D"/>
    <w:rsid w:val="003348A1"/>
    <w:rsid w:val="00334BB9"/>
    <w:rsid w:val="00334D89"/>
    <w:rsid w:val="00335437"/>
    <w:rsid w:val="00335F2E"/>
    <w:rsid w:val="0033655A"/>
    <w:rsid w:val="0033764C"/>
    <w:rsid w:val="00340179"/>
    <w:rsid w:val="00340A4B"/>
    <w:rsid w:val="00340A6D"/>
    <w:rsid w:val="003417FD"/>
    <w:rsid w:val="003478C6"/>
    <w:rsid w:val="00350F38"/>
    <w:rsid w:val="00351B1D"/>
    <w:rsid w:val="00354305"/>
    <w:rsid w:val="003546B5"/>
    <w:rsid w:val="0036082E"/>
    <w:rsid w:val="003646CF"/>
    <w:rsid w:val="00365C91"/>
    <w:rsid w:val="003663C0"/>
    <w:rsid w:val="00366E09"/>
    <w:rsid w:val="00371731"/>
    <w:rsid w:val="00373B84"/>
    <w:rsid w:val="00375EE6"/>
    <w:rsid w:val="00376245"/>
    <w:rsid w:val="00376452"/>
    <w:rsid w:val="0038218F"/>
    <w:rsid w:val="003829F6"/>
    <w:rsid w:val="00382A01"/>
    <w:rsid w:val="00382C37"/>
    <w:rsid w:val="00383749"/>
    <w:rsid w:val="00383A69"/>
    <w:rsid w:val="0038421B"/>
    <w:rsid w:val="00386673"/>
    <w:rsid w:val="00391F1E"/>
    <w:rsid w:val="00394A27"/>
    <w:rsid w:val="003952E3"/>
    <w:rsid w:val="00395318"/>
    <w:rsid w:val="003A015A"/>
    <w:rsid w:val="003A0940"/>
    <w:rsid w:val="003A09A0"/>
    <w:rsid w:val="003A10EC"/>
    <w:rsid w:val="003A15D2"/>
    <w:rsid w:val="003A1C0E"/>
    <w:rsid w:val="003A2F4B"/>
    <w:rsid w:val="003A30F9"/>
    <w:rsid w:val="003A3811"/>
    <w:rsid w:val="003A7FCA"/>
    <w:rsid w:val="003B0262"/>
    <w:rsid w:val="003B2546"/>
    <w:rsid w:val="003B4F73"/>
    <w:rsid w:val="003B6730"/>
    <w:rsid w:val="003B758B"/>
    <w:rsid w:val="003B79E7"/>
    <w:rsid w:val="003C0392"/>
    <w:rsid w:val="003C052C"/>
    <w:rsid w:val="003C0C79"/>
    <w:rsid w:val="003C0D06"/>
    <w:rsid w:val="003C0D56"/>
    <w:rsid w:val="003C0DD6"/>
    <w:rsid w:val="003C18A1"/>
    <w:rsid w:val="003C1F43"/>
    <w:rsid w:val="003C3184"/>
    <w:rsid w:val="003C461D"/>
    <w:rsid w:val="003C54B1"/>
    <w:rsid w:val="003C5946"/>
    <w:rsid w:val="003C5C12"/>
    <w:rsid w:val="003C7517"/>
    <w:rsid w:val="003C76AC"/>
    <w:rsid w:val="003D0D6D"/>
    <w:rsid w:val="003D0EBB"/>
    <w:rsid w:val="003D3608"/>
    <w:rsid w:val="003E3416"/>
    <w:rsid w:val="003E4280"/>
    <w:rsid w:val="003E4EA7"/>
    <w:rsid w:val="003E5743"/>
    <w:rsid w:val="003E7F30"/>
    <w:rsid w:val="003E7F37"/>
    <w:rsid w:val="003F02A7"/>
    <w:rsid w:val="003F2991"/>
    <w:rsid w:val="003F34D5"/>
    <w:rsid w:val="003F3FB6"/>
    <w:rsid w:val="00404642"/>
    <w:rsid w:val="00406DB1"/>
    <w:rsid w:val="004118A5"/>
    <w:rsid w:val="00411D08"/>
    <w:rsid w:val="004143D0"/>
    <w:rsid w:val="004155A5"/>
    <w:rsid w:val="004175BA"/>
    <w:rsid w:val="00417B7D"/>
    <w:rsid w:val="00421F70"/>
    <w:rsid w:val="004222D1"/>
    <w:rsid w:val="00423C4E"/>
    <w:rsid w:val="00424BEE"/>
    <w:rsid w:val="00431F2B"/>
    <w:rsid w:val="00434683"/>
    <w:rsid w:val="00436586"/>
    <w:rsid w:val="00436C86"/>
    <w:rsid w:val="00437E68"/>
    <w:rsid w:val="0044122C"/>
    <w:rsid w:val="004414F4"/>
    <w:rsid w:val="004418DE"/>
    <w:rsid w:val="0044196E"/>
    <w:rsid w:val="00445363"/>
    <w:rsid w:val="0044585E"/>
    <w:rsid w:val="00445EBA"/>
    <w:rsid w:val="00446DF4"/>
    <w:rsid w:val="0044722F"/>
    <w:rsid w:val="0045048A"/>
    <w:rsid w:val="0045051E"/>
    <w:rsid w:val="00451388"/>
    <w:rsid w:val="00453479"/>
    <w:rsid w:val="00454424"/>
    <w:rsid w:val="0045733F"/>
    <w:rsid w:val="004579C1"/>
    <w:rsid w:val="00460712"/>
    <w:rsid w:val="00462736"/>
    <w:rsid w:val="004637C7"/>
    <w:rsid w:val="00466F00"/>
    <w:rsid w:val="004673FB"/>
    <w:rsid w:val="004679C7"/>
    <w:rsid w:val="004679DB"/>
    <w:rsid w:val="00470FCB"/>
    <w:rsid w:val="00471EF0"/>
    <w:rsid w:val="004728C0"/>
    <w:rsid w:val="004736E0"/>
    <w:rsid w:val="0047416D"/>
    <w:rsid w:val="00474897"/>
    <w:rsid w:val="00474DD3"/>
    <w:rsid w:val="00476487"/>
    <w:rsid w:val="00476A50"/>
    <w:rsid w:val="00477E4D"/>
    <w:rsid w:val="004808B0"/>
    <w:rsid w:val="00480F50"/>
    <w:rsid w:val="0048100A"/>
    <w:rsid w:val="0048301B"/>
    <w:rsid w:val="004848A5"/>
    <w:rsid w:val="004852F7"/>
    <w:rsid w:val="00486449"/>
    <w:rsid w:val="004905F9"/>
    <w:rsid w:val="00491250"/>
    <w:rsid w:val="00491628"/>
    <w:rsid w:val="004941B5"/>
    <w:rsid w:val="00495439"/>
    <w:rsid w:val="00496FA7"/>
    <w:rsid w:val="004971AB"/>
    <w:rsid w:val="0049798E"/>
    <w:rsid w:val="004A1314"/>
    <w:rsid w:val="004A1DD4"/>
    <w:rsid w:val="004A1F7F"/>
    <w:rsid w:val="004A21BF"/>
    <w:rsid w:val="004A26F4"/>
    <w:rsid w:val="004A3EBC"/>
    <w:rsid w:val="004A44EA"/>
    <w:rsid w:val="004A4636"/>
    <w:rsid w:val="004A5E23"/>
    <w:rsid w:val="004A7291"/>
    <w:rsid w:val="004B0A17"/>
    <w:rsid w:val="004B109C"/>
    <w:rsid w:val="004B1A14"/>
    <w:rsid w:val="004B2020"/>
    <w:rsid w:val="004B2118"/>
    <w:rsid w:val="004B2505"/>
    <w:rsid w:val="004B25F6"/>
    <w:rsid w:val="004B3538"/>
    <w:rsid w:val="004B4432"/>
    <w:rsid w:val="004B67A0"/>
    <w:rsid w:val="004C2002"/>
    <w:rsid w:val="004C3630"/>
    <w:rsid w:val="004C4AA9"/>
    <w:rsid w:val="004C6311"/>
    <w:rsid w:val="004C7A29"/>
    <w:rsid w:val="004C7DFD"/>
    <w:rsid w:val="004D2333"/>
    <w:rsid w:val="004D2752"/>
    <w:rsid w:val="004D385B"/>
    <w:rsid w:val="004D3BCE"/>
    <w:rsid w:val="004D41E4"/>
    <w:rsid w:val="004D4380"/>
    <w:rsid w:val="004D4896"/>
    <w:rsid w:val="004D6EF0"/>
    <w:rsid w:val="004D6F44"/>
    <w:rsid w:val="004D7D62"/>
    <w:rsid w:val="004E130A"/>
    <w:rsid w:val="004E1D98"/>
    <w:rsid w:val="004E53A0"/>
    <w:rsid w:val="004E5C81"/>
    <w:rsid w:val="004E5ECB"/>
    <w:rsid w:val="004E5FF6"/>
    <w:rsid w:val="004E66F9"/>
    <w:rsid w:val="004E6D7F"/>
    <w:rsid w:val="004E71E0"/>
    <w:rsid w:val="004F15E4"/>
    <w:rsid w:val="004F1801"/>
    <w:rsid w:val="004F5EC6"/>
    <w:rsid w:val="004F6A15"/>
    <w:rsid w:val="004F759A"/>
    <w:rsid w:val="004F79D3"/>
    <w:rsid w:val="00503E54"/>
    <w:rsid w:val="00505E5E"/>
    <w:rsid w:val="0050778B"/>
    <w:rsid w:val="00511CB2"/>
    <w:rsid w:val="005127D6"/>
    <w:rsid w:val="00514099"/>
    <w:rsid w:val="0051534B"/>
    <w:rsid w:val="00521BD5"/>
    <w:rsid w:val="00522E16"/>
    <w:rsid w:val="00524290"/>
    <w:rsid w:val="0052458F"/>
    <w:rsid w:val="00525059"/>
    <w:rsid w:val="005278E8"/>
    <w:rsid w:val="00530021"/>
    <w:rsid w:val="0053220A"/>
    <w:rsid w:val="00532830"/>
    <w:rsid w:val="005372EB"/>
    <w:rsid w:val="0054035F"/>
    <w:rsid w:val="00540CC9"/>
    <w:rsid w:val="00541EE9"/>
    <w:rsid w:val="00542076"/>
    <w:rsid w:val="00543478"/>
    <w:rsid w:val="00544A6F"/>
    <w:rsid w:val="00544AA0"/>
    <w:rsid w:val="005527B3"/>
    <w:rsid w:val="00552BF7"/>
    <w:rsid w:val="00552C98"/>
    <w:rsid w:val="00554116"/>
    <w:rsid w:val="00554CFA"/>
    <w:rsid w:val="00555257"/>
    <w:rsid w:val="005564D9"/>
    <w:rsid w:val="00557787"/>
    <w:rsid w:val="005607FF"/>
    <w:rsid w:val="00561230"/>
    <w:rsid w:val="005612AD"/>
    <w:rsid w:val="00561A37"/>
    <w:rsid w:val="00564202"/>
    <w:rsid w:val="00566BC9"/>
    <w:rsid w:val="005674CE"/>
    <w:rsid w:val="00570098"/>
    <w:rsid w:val="00570E4B"/>
    <w:rsid w:val="0057236B"/>
    <w:rsid w:val="005723CC"/>
    <w:rsid w:val="00572468"/>
    <w:rsid w:val="0057481C"/>
    <w:rsid w:val="005764F5"/>
    <w:rsid w:val="00580DE9"/>
    <w:rsid w:val="00581456"/>
    <w:rsid w:val="00581B7F"/>
    <w:rsid w:val="005822F6"/>
    <w:rsid w:val="0058241E"/>
    <w:rsid w:val="005835C2"/>
    <w:rsid w:val="005836BF"/>
    <w:rsid w:val="005848EC"/>
    <w:rsid w:val="005849DF"/>
    <w:rsid w:val="00585087"/>
    <w:rsid w:val="00590731"/>
    <w:rsid w:val="005909CA"/>
    <w:rsid w:val="00591A98"/>
    <w:rsid w:val="00591EA5"/>
    <w:rsid w:val="00593719"/>
    <w:rsid w:val="00594109"/>
    <w:rsid w:val="0059536E"/>
    <w:rsid w:val="005959A8"/>
    <w:rsid w:val="00596B7C"/>
    <w:rsid w:val="005978E3"/>
    <w:rsid w:val="00597CB7"/>
    <w:rsid w:val="005A1B94"/>
    <w:rsid w:val="005A1C8A"/>
    <w:rsid w:val="005A3CD4"/>
    <w:rsid w:val="005B16F7"/>
    <w:rsid w:val="005B1CAA"/>
    <w:rsid w:val="005B421F"/>
    <w:rsid w:val="005B5C1D"/>
    <w:rsid w:val="005B6EAD"/>
    <w:rsid w:val="005B74F6"/>
    <w:rsid w:val="005B7BFD"/>
    <w:rsid w:val="005C0180"/>
    <w:rsid w:val="005C0EFF"/>
    <w:rsid w:val="005C10DE"/>
    <w:rsid w:val="005C2E31"/>
    <w:rsid w:val="005C3D8B"/>
    <w:rsid w:val="005C5D94"/>
    <w:rsid w:val="005C5E7E"/>
    <w:rsid w:val="005C75B1"/>
    <w:rsid w:val="005D3620"/>
    <w:rsid w:val="005D3D75"/>
    <w:rsid w:val="005D4B13"/>
    <w:rsid w:val="005D552A"/>
    <w:rsid w:val="005D5E84"/>
    <w:rsid w:val="005D664E"/>
    <w:rsid w:val="005D74DA"/>
    <w:rsid w:val="005D76E2"/>
    <w:rsid w:val="005D7CA6"/>
    <w:rsid w:val="005E0AFB"/>
    <w:rsid w:val="005E0FEE"/>
    <w:rsid w:val="005E1646"/>
    <w:rsid w:val="005E180C"/>
    <w:rsid w:val="005E1888"/>
    <w:rsid w:val="005E26E2"/>
    <w:rsid w:val="005E2C2D"/>
    <w:rsid w:val="005E32A5"/>
    <w:rsid w:val="005E3E57"/>
    <w:rsid w:val="005E42EC"/>
    <w:rsid w:val="005E4475"/>
    <w:rsid w:val="005F18E8"/>
    <w:rsid w:val="005F224A"/>
    <w:rsid w:val="005F3055"/>
    <w:rsid w:val="005F72CA"/>
    <w:rsid w:val="006002E5"/>
    <w:rsid w:val="0060058A"/>
    <w:rsid w:val="00601695"/>
    <w:rsid w:val="00601C1E"/>
    <w:rsid w:val="00601C84"/>
    <w:rsid w:val="00601D99"/>
    <w:rsid w:val="006026CF"/>
    <w:rsid w:val="00603B48"/>
    <w:rsid w:val="006040A0"/>
    <w:rsid w:val="00607173"/>
    <w:rsid w:val="00607424"/>
    <w:rsid w:val="006119B5"/>
    <w:rsid w:val="00611A5C"/>
    <w:rsid w:val="0061394B"/>
    <w:rsid w:val="00613A51"/>
    <w:rsid w:val="00614369"/>
    <w:rsid w:val="00614A4C"/>
    <w:rsid w:val="00614B31"/>
    <w:rsid w:val="0061574F"/>
    <w:rsid w:val="00615829"/>
    <w:rsid w:val="00620414"/>
    <w:rsid w:val="00621A0E"/>
    <w:rsid w:val="00621BF7"/>
    <w:rsid w:val="0062261B"/>
    <w:rsid w:val="00623398"/>
    <w:rsid w:val="0062363A"/>
    <w:rsid w:val="0062462D"/>
    <w:rsid w:val="006250DB"/>
    <w:rsid w:val="00625CBE"/>
    <w:rsid w:val="00634883"/>
    <w:rsid w:val="006354B5"/>
    <w:rsid w:val="006363A2"/>
    <w:rsid w:val="006365BC"/>
    <w:rsid w:val="00636E90"/>
    <w:rsid w:val="00637048"/>
    <w:rsid w:val="00637E16"/>
    <w:rsid w:val="0064086A"/>
    <w:rsid w:val="00640CDC"/>
    <w:rsid w:val="00642E59"/>
    <w:rsid w:val="006432A7"/>
    <w:rsid w:val="00644C37"/>
    <w:rsid w:val="0064640A"/>
    <w:rsid w:val="00650476"/>
    <w:rsid w:val="0065187D"/>
    <w:rsid w:val="006525AC"/>
    <w:rsid w:val="0065401A"/>
    <w:rsid w:val="00655F9C"/>
    <w:rsid w:val="00656BF8"/>
    <w:rsid w:val="00657E29"/>
    <w:rsid w:val="00660D96"/>
    <w:rsid w:val="00661A0E"/>
    <w:rsid w:val="00664FBA"/>
    <w:rsid w:val="006654AD"/>
    <w:rsid w:val="00666622"/>
    <w:rsid w:val="00666BFD"/>
    <w:rsid w:val="00667104"/>
    <w:rsid w:val="0066755F"/>
    <w:rsid w:val="00667D1C"/>
    <w:rsid w:val="00667D50"/>
    <w:rsid w:val="00670F37"/>
    <w:rsid w:val="006725B4"/>
    <w:rsid w:val="00672CC8"/>
    <w:rsid w:val="006738D5"/>
    <w:rsid w:val="00674918"/>
    <w:rsid w:val="00674B92"/>
    <w:rsid w:val="00677325"/>
    <w:rsid w:val="00680329"/>
    <w:rsid w:val="00680871"/>
    <w:rsid w:val="00680A5F"/>
    <w:rsid w:val="006814E0"/>
    <w:rsid w:val="006828C6"/>
    <w:rsid w:val="006838A3"/>
    <w:rsid w:val="00683A58"/>
    <w:rsid w:val="00685C33"/>
    <w:rsid w:val="006863D6"/>
    <w:rsid w:val="006868EC"/>
    <w:rsid w:val="00687F0D"/>
    <w:rsid w:val="0069585E"/>
    <w:rsid w:val="00697AD6"/>
    <w:rsid w:val="00697B94"/>
    <w:rsid w:val="006A17D9"/>
    <w:rsid w:val="006A1890"/>
    <w:rsid w:val="006A1E29"/>
    <w:rsid w:val="006A46AC"/>
    <w:rsid w:val="006A4CCA"/>
    <w:rsid w:val="006A59AF"/>
    <w:rsid w:val="006A751B"/>
    <w:rsid w:val="006A7E07"/>
    <w:rsid w:val="006B069D"/>
    <w:rsid w:val="006B18B2"/>
    <w:rsid w:val="006B1C9A"/>
    <w:rsid w:val="006B27E0"/>
    <w:rsid w:val="006B2FAE"/>
    <w:rsid w:val="006B320F"/>
    <w:rsid w:val="006B6E0D"/>
    <w:rsid w:val="006B7FDA"/>
    <w:rsid w:val="006C06FE"/>
    <w:rsid w:val="006C1CE1"/>
    <w:rsid w:val="006C2EE7"/>
    <w:rsid w:val="006C3386"/>
    <w:rsid w:val="006C3B20"/>
    <w:rsid w:val="006C64EB"/>
    <w:rsid w:val="006C672F"/>
    <w:rsid w:val="006C70B7"/>
    <w:rsid w:val="006C776F"/>
    <w:rsid w:val="006D1AAC"/>
    <w:rsid w:val="006D1CCE"/>
    <w:rsid w:val="006D4CEF"/>
    <w:rsid w:val="006D51ED"/>
    <w:rsid w:val="006D52DD"/>
    <w:rsid w:val="006E0000"/>
    <w:rsid w:val="006E3F12"/>
    <w:rsid w:val="006E3F76"/>
    <w:rsid w:val="006E65ED"/>
    <w:rsid w:val="006F1374"/>
    <w:rsid w:val="006F1801"/>
    <w:rsid w:val="006F3CBD"/>
    <w:rsid w:val="006F5579"/>
    <w:rsid w:val="006F5750"/>
    <w:rsid w:val="006F738A"/>
    <w:rsid w:val="00702CC2"/>
    <w:rsid w:val="00704EBE"/>
    <w:rsid w:val="00706336"/>
    <w:rsid w:val="00707704"/>
    <w:rsid w:val="0071001A"/>
    <w:rsid w:val="00712748"/>
    <w:rsid w:val="00712EA5"/>
    <w:rsid w:val="007140C3"/>
    <w:rsid w:val="00717237"/>
    <w:rsid w:val="007202B7"/>
    <w:rsid w:val="007225B5"/>
    <w:rsid w:val="00723BB5"/>
    <w:rsid w:val="00723D07"/>
    <w:rsid w:val="00723DDF"/>
    <w:rsid w:val="00724211"/>
    <w:rsid w:val="00724A3A"/>
    <w:rsid w:val="00724B79"/>
    <w:rsid w:val="00724CEA"/>
    <w:rsid w:val="00725034"/>
    <w:rsid w:val="00725AD5"/>
    <w:rsid w:val="00726402"/>
    <w:rsid w:val="007275B8"/>
    <w:rsid w:val="00727774"/>
    <w:rsid w:val="007332D5"/>
    <w:rsid w:val="00733389"/>
    <w:rsid w:val="00733D12"/>
    <w:rsid w:val="00734F25"/>
    <w:rsid w:val="0073544E"/>
    <w:rsid w:val="007357D9"/>
    <w:rsid w:val="00735D5F"/>
    <w:rsid w:val="00736003"/>
    <w:rsid w:val="00736152"/>
    <w:rsid w:val="00736CA2"/>
    <w:rsid w:val="00740E60"/>
    <w:rsid w:val="00741106"/>
    <w:rsid w:val="00742DD4"/>
    <w:rsid w:val="00743F4C"/>
    <w:rsid w:val="0075004C"/>
    <w:rsid w:val="00750663"/>
    <w:rsid w:val="00752461"/>
    <w:rsid w:val="00752E1E"/>
    <w:rsid w:val="0075646B"/>
    <w:rsid w:val="00756C6E"/>
    <w:rsid w:val="00761DEB"/>
    <w:rsid w:val="00763AF6"/>
    <w:rsid w:val="00765CA1"/>
    <w:rsid w:val="00765FBC"/>
    <w:rsid w:val="00766494"/>
    <w:rsid w:val="007672C4"/>
    <w:rsid w:val="007712FB"/>
    <w:rsid w:val="007722E4"/>
    <w:rsid w:val="007729CE"/>
    <w:rsid w:val="0077322B"/>
    <w:rsid w:val="0077687D"/>
    <w:rsid w:val="00782ED5"/>
    <w:rsid w:val="0078638E"/>
    <w:rsid w:val="007865E1"/>
    <w:rsid w:val="0078660C"/>
    <w:rsid w:val="00787180"/>
    <w:rsid w:val="00792E5D"/>
    <w:rsid w:val="00794942"/>
    <w:rsid w:val="00794BFB"/>
    <w:rsid w:val="0079561F"/>
    <w:rsid w:val="007979A9"/>
    <w:rsid w:val="007A13FE"/>
    <w:rsid w:val="007A27BD"/>
    <w:rsid w:val="007A2C3A"/>
    <w:rsid w:val="007A3BC1"/>
    <w:rsid w:val="007A55BE"/>
    <w:rsid w:val="007A5D2B"/>
    <w:rsid w:val="007A6AE4"/>
    <w:rsid w:val="007A6E45"/>
    <w:rsid w:val="007A7E4F"/>
    <w:rsid w:val="007B1611"/>
    <w:rsid w:val="007B2773"/>
    <w:rsid w:val="007B3E52"/>
    <w:rsid w:val="007B435E"/>
    <w:rsid w:val="007B6136"/>
    <w:rsid w:val="007B62C5"/>
    <w:rsid w:val="007C0958"/>
    <w:rsid w:val="007C178F"/>
    <w:rsid w:val="007C1D7A"/>
    <w:rsid w:val="007C27DD"/>
    <w:rsid w:val="007C4581"/>
    <w:rsid w:val="007C5087"/>
    <w:rsid w:val="007C6A43"/>
    <w:rsid w:val="007C72E2"/>
    <w:rsid w:val="007C7953"/>
    <w:rsid w:val="007C7A62"/>
    <w:rsid w:val="007D0155"/>
    <w:rsid w:val="007D09E2"/>
    <w:rsid w:val="007D39ED"/>
    <w:rsid w:val="007D3B92"/>
    <w:rsid w:val="007D4487"/>
    <w:rsid w:val="007D5F39"/>
    <w:rsid w:val="007D65C6"/>
    <w:rsid w:val="007E0076"/>
    <w:rsid w:val="007E02F1"/>
    <w:rsid w:val="007E1DA7"/>
    <w:rsid w:val="007E3926"/>
    <w:rsid w:val="007E3FCE"/>
    <w:rsid w:val="007E4272"/>
    <w:rsid w:val="007E5436"/>
    <w:rsid w:val="007E7928"/>
    <w:rsid w:val="007F1444"/>
    <w:rsid w:val="007F1663"/>
    <w:rsid w:val="007F2583"/>
    <w:rsid w:val="00800FD3"/>
    <w:rsid w:val="008014F3"/>
    <w:rsid w:val="00802135"/>
    <w:rsid w:val="00802A05"/>
    <w:rsid w:val="00804A30"/>
    <w:rsid w:val="00804B46"/>
    <w:rsid w:val="008051DA"/>
    <w:rsid w:val="00805233"/>
    <w:rsid w:val="00805AA0"/>
    <w:rsid w:val="008068CD"/>
    <w:rsid w:val="0080709A"/>
    <w:rsid w:val="008079E0"/>
    <w:rsid w:val="008115BA"/>
    <w:rsid w:val="008122E0"/>
    <w:rsid w:val="00812851"/>
    <w:rsid w:val="00813A49"/>
    <w:rsid w:val="00813DE9"/>
    <w:rsid w:val="00815BFB"/>
    <w:rsid w:val="008171D7"/>
    <w:rsid w:val="00820304"/>
    <w:rsid w:val="0082066F"/>
    <w:rsid w:val="00820EDD"/>
    <w:rsid w:val="008227A6"/>
    <w:rsid w:val="00823580"/>
    <w:rsid w:val="00826A0A"/>
    <w:rsid w:val="008274B1"/>
    <w:rsid w:val="00827E0A"/>
    <w:rsid w:val="00827E48"/>
    <w:rsid w:val="00830882"/>
    <w:rsid w:val="00830955"/>
    <w:rsid w:val="00831867"/>
    <w:rsid w:val="00832669"/>
    <w:rsid w:val="00832D78"/>
    <w:rsid w:val="00834176"/>
    <w:rsid w:val="00834E7E"/>
    <w:rsid w:val="0083529F"/>
    <w:rsid w:val="008364DE"/>
    <w:rsid w:val="0083737A"/>
    <w:rsid w:val="008376A7"/>
    <w:rsid w:val="00840CF8"/>
    <w:rsid w:val="0084112D"/>
    <w:rsid w:val="00843D8B"/>
    <w:rsid w:val="00843FAB"/>
    <w:rsid w:val="008461E1"/>
    <w:rsid w:val="00846D82"/>
    <w:rsid w:val="0084739D"/>
    <w:rsid w:val="008531A9"/>
    <w:rsid w:val="0085588A"/>
    <w:rsid w:val="00856DBC"/>
    <w:rsid w:val="00856E94"/>
    <w:rsid w:val="00856F16"/>
    <w:rsid w:val="0086035A"/>
    <w:rsid w:val="008608E1"/>
    <w:rsid w:val="00861CAE"/>
    <w:rsid w:val="00863463"/>
    <w:rsid w:val="008637DF"/>
    <w:rsid w:val="00864ABF"/>
    <w:rsid w:val="008664A8"/>
    <w:rsid w:val="00866D8A"/>
    <w:rsid w:val="00866E6A"/>
    <w:rsid w:val="008672A1"/>
    <w:rsid w:val="0087305C"/>
    <w:rsid w:val="008733FB"/>
    <w:rsid w:val="00874441"/>
    <w:rsid w:val="008746C1"/>
    <w:rsid w:val="00875056"/>
    <w:rsid w:val="00876F06"/>
    <w:rsid w:val="00881595"/>
    <w:rsid w:val="0088292F"/>
    <w:rsid w:val="00882941"/>
    <w:rsid w:val="00884A36"/>
    <w:rsid w:val="00885154"/>
    <w:rsid w:val="00886ECA"/>
    <w:rsid w:val="00890351"/>
    <w:rsid w:val="00892342"/>
    <w:rsid w:val="0089390B"/>
    <w:rsid w:val="00894231"/>
    <w:rsid w:val="0089545A"/>
    <w:rsid w:val="008963D5"/>
    <w:rsid w:val="00896D5E"/>
    <w:rsid w:val="0089715E"/>
    <w:rsid w:val="00897400"/>
    <w:rsid w:val="00897FB8"/>
    <w:rsid w:val="008A536C"/>
    <w:rsid w:val="008A5E69"/>
    <w:rsid w:val="008A7CEB"/>
    <w:rsid w:val="008B1C63"/>
    <w:rsid w:val="008B60E6"/>
    <w:rsid w:val="008C01D7"/>
    <w:rsid w:val="008C0237"/>
    <w:rsid w:val="008C0FC7"/>
    <w:rsid w:val="008C2824"/>
    <w:rsid w:val="008C4565"/>
    <w:rsid w:val="008C519A"/>
    <w:rsid w:val="008C5A41"/>
    <w:rsid w:val="008C698A"/>
    <w:rsid w:val="008D0CBC"/>
    <w:rsid w:val="008D2512"/>
    <w:rsid w:val="008D4D13"/>
    <w:rsid w:val="008D5E83"/>
    <w:rsid w:val="008D7062"/>
    <w:rsid w:val="008E2126"/>
    <w:rsid w:val="008E27F4"/>
    <w:rsid w:val="008E48F4"/>
    <w:rsid w:val="008E4AB2"/>
    <w:rsid w:val="008E4C6C"/>
    <w:rsid w:val="008E4F90"/>
    <w:rsid w:val="008E55E5"/>
    <w:rsid w:val="008E641F"/>
    <w:rsid w:val="008F1A15"/>
    <w:rsid w:val="008F1D16"/>
    <w:rsid w:val="008F2C1E"/>
    <w:rsid w:val="008F3EE4"/>
    <w:rsid w:val="008F6310"/>
    <w:rsid w:val="008F6760"/>
    <w:rsid w:val="008F704B"/>
    <w:rsid w:val="008F7939"/>
    <w:rsid w:val="008F7985"/>
    <w:rsid w:val="009016A7"/>
    <w:rsid w:val="00902E36"/>
    <w:rsid w:val="00904D14"/>
    <w:rsid w:val="00905B56"/>
    <w:rsid w:val="00905ED5"/>
    <w:rsid w:val="009062A7"/>
    <w:rsid w:val="00906EC3"/>
    <w:rsid w:val="00907D5D"/>
    <w:rsid w:val="00910075"/>
    <w:rsid w:val="009100BD"/>
    <w:rsid w:val="00910BA0"/>
    <w:rsid w:val="00911AEF"/>
    <w:rsid w:val="00911D1A"/>
    <w:rsid w:val="0091200B"/>
    <w:rsid w:val="00912D7C"/>
    <w:rsid w:val="009137F8"/>
    <w:rsid w:val="00913CAB"/>
    <w:rsid w:val="009141AC"/>
    <w:rsid w:val="00914612"/>
    <w:rsid w:val="00914A03"/>
    <w:rsid w:val="00914A91"/>
    <w:rsid w:val="00914C6D"/>
    <w:rsid w:val="00914CA4"/>
    <w:rsid w:val="009152D9"/>
    <w:rsid w:val="00916AA6"/>
    <w:rsid w:val="00916DCD"/>
    <w:rsid w:val="00921994"/>
    <w:rsid w:val="00922416"/>
    <w:rsid w:val="0092538C"/>
    <w:rsid w:val="009272E1"/>
    <w:rsid w:val="009314AE"/>
    <w:rsid w:val="0093175D"/>
    <w:rsid w:val="00931C81"/>
    <w:rsid w:val="00934444"/>
    <w:rsid w:val="00934A7F"/>
    <w:rsid w:val="0093571C"/>
    <w:rsid w:val="00935B0E"/>
    <w:rsid w:val="00940051"/>
    <w:rsid w:val="00940EC4"/>
    <w:rsid w:val="00943E77"/>
    <w:rsid w:val="0094433D"/>
    <w:rsid w:val="00944D44"/>
    <w:rsid w:val="009451E7"/>
    <w:rsid w:val="00946000"/>
    <w:rsid w:val="00946001"/>
    <w:rsid w:val="00947279"/>
    <w:rsid w:val="00947F3D"/>
    <w:rsid w:val="00951C3F"/>
    <w:rsid w:val="0095459C"/>
    <w:rsid w:val="00954BD4"/>
    <w:rsid w:val="00955B06"/>
    <w:rsid w:val="00955D81"/>
    <w:rsid w:val="009564F6"/>
    <w:rsid w:val="009573B4"/>
    <w:rsid w:val="00961F8D"/>
    <w:rsid w:val="009635B9"/>
    <w:rsid w:val="0096404F"/>
    <w:rsid w:val="00964CA7"/>
    <w:rsid w:val="0096511E"/>
    <w:rsid w:val="009664A0"/>
    <w:rsid w:val="009664F8"/>
    <w:rsid w:val="009670B3"/>
    <w:rsid w:val="009712DB"/>
    <w:rsid w:val="009739AD"/>
    <w:rsid w:val="00973A81"/>
    <w:rsid w:val="00974820"/>
    <w:rsid w:val="00975951"/>
    <w:rsid w:val="00976376"/>
    <w:rsid w:val="009769C3"/>
    <w:rsid w:val="009775C2"/>
    <w:rsid w:val="009803DE"/>
    <w:rsid w:val="00981592"/>
    <w:rsid w:val="0098177D"/>
    <w:rsid w:val="009819E6"/>
    <w:rsid w:val="00984B48"/>
    <w:rsid w:val="009862B9"/>
    <w:rsid w:val="0099163E"/>
    <w:rsid w:val="00992389"/>
    <w:rsid w:val="00992CA5"/>
    <w:rsid w:val="00993098"/>
    <w:rsid w:val="009953D4"/>
    <w:rsid w:val="00995F0C"/>
    <w:rsid w:val="009A08DB"/>
    <w:rsid w:val="009A1E48"/>
    <w:rsid w:val="009A37A7"/>
    <w:rsid w:val="009A7489"/>
    <w:rsid w:val="009A7F4B"/>
    <w:rsid w:val="009B21D0"/>
    <w:rsid w:val="009B327E"/>
    <w:rsid w:val="009B357D"/>
    <w:rsid w:val="009B478A"/>
    <w:rsid w:val="009B5495"/>
    <w:rsid w:val="009B645E"/>
    <w:rsid w:val="009B75AA"/>
    <w:rsid w:val="009B7B59"/>
    <w:rsid w:val="009C002B"/>
    <w:rsid w:val="009C032D"/>
    <w:rsid w:val="009C0E44"/>
    <w:rsid w:val="009C10EB"/>
    <w:rsid w:val="009C1114"/>
    <w:rsid w:val="009C155A"/>
    <w:rsid w:val="009C16FB"/>
    <w:rsid w:val="009C4285"/>
    <w:rsid w:val="009C4C5D"/>
    <w:rsid w:val="009C5F6D"/>
    <w:rsid w:val="009C6165"/>
    <w:rsid w:val="009C625E"/>
    <w:rsid w:val="009C663E"/>
    <w:rsid w:val="009C71DD"/>
    <w:rsid w:val="009D0788"/>
    <w:rsid w:val="009D0A2A"/>
    <w:rsid w:val="009D1279"/>
    <w:rsid w:val="009D165B"/>
    <w:rsid w:val="009D1BD4"/>
    <w:rsid w:val="009D1F69"/>
    <w:rsid w:val="009D21D0"/>
    <w:rsid w:val="009D2347"/>
    <w:rsid w:val="009D247F"/>
    <w:rsid w:val="009D2929"/>
    <w:rsid w:val="009D4494"/>
    <w:rsid w:val="009D6507"/>
    <w:rsid w:val="009E00DA"/>
    <w:rsid w:val="009E04FA"/>
    <w:rsid w:val="009E2CFD"/>
    <w:rsid w:val="009E2E7E"/>
    <w:rsid w:val="009E59B6"/>
    <w:rsid w:val="009E6AD2"/>
    <w:rsid w:val="009F0006"/>
    <w:rsid w:val="009F13D3"/>
    <w:rsid w:val="009F3130"/>
    <w:rsid w:val="009F5A5F"/>
    <w:rsid w:val="009F779F"/>
    <w:rsid w:val="009F7B4F"/>
    <w:rsid w:val="009F7CDE"/>
    <w:rsid w:val="00A01AF5"/>
    <w:rsid w:val="00A03F27"/>
    <w:rsid w:val="00A04545"/>
    <w:rsid w:val="00A0671D"/>
    <w:rsid w:val="00A06FA7"/>
    <w:rsid w:val="00A10008"/>
    <w:rsid w:val="00A106BF"/>
    <w:rsid w:val="00A12A80"/>
    <w:rsid w:val="00A138F7"/>
    <w:rsid w:val="00A207B3"/>
    <w:rsid w:val="00A20DFE"/>
    <w:rsid w:val="00A21738"/>
    <w:rsid w:val="00A22F0E"/>
    <w:rsid w:val="00A24EB6"/>
    <w:rsid w:val="00A268C8"/>
    <w:rsid w:val="00A2698B"/>
    <w:rsid w:val="00A26CB6"/>
    <w:rsid w:val="00A27871"/>
    <w:rsid w:val="00A30AFA"/>
    <w:rsid w:val="00A319EB"/>
    <w:rsid w:val="00A32CC4"/>
    <w:rsid w:val="00A33B2D"/>
    <w:rsid w:val="00A34886"/>
    <w:rsid w:val="00A3579A"/>
    <w:rsid w:val="00A35A8D"/>
    <w:rsid w:val="00A35CA8"/>
    <w:rsid w:val="00A3688A"/>
    <w:rsid w:val="00A369E7"/>
    <w:rsid w:val="00A36E5E"/>
    <w:rsid w:val="00A3750F"/>
    <w:rsid w:val="00A42AE1"/>
    <w:rsid w:val="00A42BFE"/>
    <w:rsid w:val="00A430DC"/>
    <w:rsid w:val="00A438BB"/>
    <w:rsid w:val="00A465AF"/>
    <w:rsid w:val="00A469BD"/>
    <w:rsid w:val="00A47649"/>
    <w:rsid w:val="00A47664"/>
    <w:rsid w:val="00A50024"/>
    <w:rsid w:val="00A51191"/>
    <w:rsid w:val="00A52760"/>
    <w:rsid w:val="00A54D49"/>
    <w:rsid w:val="00A5501D"/>
    <w:rsid w:val="00A55340"/>
    <w:rsid w:val="00A57CF7"/>
    <w:rsid w:val="00A61D7A"/>
    <w:rsid w:val="00A65283"/>
    <w:rsid w:val="00A66D71"/>
    <w:rsid w:val="00A70127"/>
    <w:rsid w:val="00A751AE"/>
    <w:rsid w:val="00A75A24"/>
    <w:rsid w:val="00A777D4"/>
    <w:rsid w:val="00A779ED"/>
    <w:rsid w:val="00A828F2"/>
    <w:rsid w:val="00A85027"/>
    <w:rsid w:val="00A8626A"/>
    <w:rsid w:val="00A8726F"/>
    <w:rsid w:val="00A875C3"/>
    <w:rsid w:val="00A87F9B"/>
    <w:rsid w:val="00A90F34"/>
    <w:rsid w:val="00A9103D"/>
    <w:rsid w:val="00A92747"/>
    <w:rsid w:val="00A92822"/>
    <w:rsid w:val="00A92E9D"/>
    <w:rsid w:val="00A94C63"/>
    <w:rsid w:val="00AA0BCA"/>
    <w:rsid w:val="00AA13AB"/>
    <w:rsid w:val="00AA1DFF"/>
    <w:rsid w:val="00AA2155"/>
    <w:rsid w:val="00AA33D4"/>
    <w:rsid w:val="00AA35A6"/>
    <w:rsid w:val="00AA39A2"/>
    <w:rsid w:val="00AA52E1"/>
    <w:rsid w:val="00AA5738"/>
    <w:rsid w:val="00AA681E"/>
    <w:rsid w:val="00AA77EF"/>
    <w:rsid w:val="00AA7A2E"/>
    <w:rsid w:val="00AB01F8"/>
    <w:rsid w:val="00AB0621"/>
    <w:rsid w:val="00AB4290"/>
    <w:rsid w:val="00AB4C68"/>
    <w:rsid w:val="00AB6079"/>
    <w:rsid w:val="00AB69BA"/>
    <w:rsid w:val="00AC0585"/>
    <w:rsid w:val="00AC22F9"/>
    <w:rsid w:val="00AC37C6"/>
    <w:rsid w:val="00AC4F1F"/>
    <w:rsid w:val="00AC5DE6"/>
    <w:rsid w:val="00AC7BAB"/>
    <w:rsid w:val="00AD206E"/>
    <w:rsid w:val="00AD2BD7"/>
    <w:rsid w:val="00AD52F3"/>
    <w:rsid w:val="00AD6EEA"/>
    <w:rsid w:val="00AD71DD"/>
    <w:rsid w:val="00AE3243"/>
    <w:rsid w:val="00AE4080"/>
    <w:rsid w:val="00AE53E1"/>
    <w:rsid w:val="00AE54D3"/>
    <w:rsid w:val="00AE63B3"/>
    <w:rsid w:val="00AE76DF"/>
    <w:rsid w:val="00AE7905"/>
    <w:rsid w:val="00AF0E2C"/>
    <w:rsid w:val="00AF3E94"/>
    <w:rsid w:val="00AF4DD7"/>
    <w:rsid w:val="00AF5093"/>
    <w:rsid w:val="00AF56C1"/>
    <w:rsid w:val="00AF6100"/>
    <w:rsid w:val="00AF6534"/>
    <w:rsid w:val="00AF67BB"/>
    <w:rsid w:val="00B0022F"/>
    <w:rsid w:val="00B0176A"/>
    <w:rsid w:val="00B01955"/>
    <w:rsid w:val="00B01A90"/>
    <w:rsid w:val="00B04047"/>
    <w:rsid w:val="00B04407"/>
    <w:rsid w:val="00B04499"/>
    <w:rsid w:val="00B049A0"/>
    <w:rsid w:val="00B0657E"/>
    <w:rsid w:val="00B078CA"/>
    <w:rsid w:val="00B07B28"/>
    <w:rsid w:val="00B10DA3"/>
    <w:rsid w:val="00B10F67"/>
    <w:rsid w:val="00B1294A"/>
    <w:rsid w:val="00B13804"/>
    <w:rsid w:val="00B170F4"/>
    <w:rsid w:val="00B1725A"/>
    <w:rsid w:val="00B202AA"/>
    <w:rsid w:val="00B21356"/>
    <w:rsid w:val="00B216C7"/>
    <w:rsid w:val="00B21888"/>
    <w:rsid w:val="00B21AF5"/>
    <w:rsid w:val="00B22644"/>
    <w:rsid w:val="00B22912"/>
    <w:rsid w:val="00B2495C"/>
    <w:rsid w:val="00B252F5"/>
    <w:rsid w:val="00B254F5"/>
    <w:rsid w:val="00B2757B"/>
    <w:rsid w:val="00B30844"/>
    <w:rsid w:val="00B31D4A"/>
    <w:rsid w:val="00B3304D"/>
    <w:rsid w:val="00B33AD2"/>
    <w:rsid w:val="00B360BD"/>
    <w:rsid w:val="00B36C55"/>
    <w:rsid w:val="00B36D0C"/>
    <w:rsid w:val="00B36E60"/>
    <w:rsid w:val="00B37A38"/>
    <w:rsid w:val="00B40033"/>
    <w:rsid w:val="00B43458"/>
    <w:rsid w:val="00B43D9A"/>
    <w:rsid w:val="00B44F91"/>
    <w:rsid w:val="00B45F75"/>
    <w:rsid w:val="00B468BE"/>
    <w:rsid w:val="00B47B9B"/>
    <w:rsid w:val="00B50992"/>
    <w:rsid w:val="00B50B0C"/>
    <w:rsid w:val="00B50EAF"/>
    <w:rsid w:val="00B52767"/>
    <w:rsid w:val="00B54D1A"/>
    <w:rsid w:val="00B55395"/>
    <w:rsid w:val="00B558E6"/>
    <w:rsid w:val="00B60393"/>
    <w:rsid w:val="00B6045F"/>
    <w:rsid w:val="00B61B82"/>
    <w:rsid w:val="00B62335"/>
    <w:rsid w:val="00B6253F"/>
    <w:rsid w:val="00B62B53"/>
    <w:rsid w:val="00B6337B"/>
    <w:rsid w:val="00B70C50"/>
    <w:rsid w:val="00B72996"/>
    <w:rsid w:val="00B72A6A"/>
    <w:rsid w:val="00B72AFB"/>
    <w:rsid w:val="00B72DE1"/>
    <w:rsid w:val="00B73AA1"/>
    <w:rsid w:val="00B7499C"/>
    <w:rsid w:val="00B74BAC"/>
    <w:rsid w:val="00B755A2"/>
    <w:rsid w:val="00B76919"/>
    <w:rsid w:val="00B76BB2"/>
    <w:rsid w:val="00B77E26"/>
    <w:rsid w:val="00B77E31"/>
    <w:rsid w:val="00B82DB6"/>
    <w:rsid w:val="00B84F2A"/>
    <w:rsid w:val="00B850D7"/>
    <w:rsid w:val="00B85110"/>
    <w:rsid w:val="00B855F9"/>
    <w:rsid w:val="00B85B39"/>
    <w:rsid w:val="00B919D7"/>
    <w:rsid w:val="00B942DF"/>
    <w:rsid w:val="00B94EE2"/>
    <w:rsid w:val="00B9613D"/>
    <w:rsid w:val="00B970B2"/>
    <w:rsid w:val="00BA03E5"/>
    <w:rsid w:val="00BA3B53"/>
    <w:rsid w:val="00BA4020"/>
    <w:rsid w:val="00BA6FD0"/>
    <w:rsid w:val="00BA70D6"/>
    <w:rsid w:val="00BB2AF3"/>
    <w:rsid w:val="00BB4A23"/>
    <w:rsid w:val="00BB4CB7"/>
    <w:rsid w:val="00BB531A"/>
    <w:rsid w:val="00BB5F62"/>
    <w:rsid w:val="00BB6E06"/>
    <w:rsid w:val="00BC5AA4"/>
    <w:rsid w:val="00BC6EA5"/>
    <w:rsid w:val="00BD0B1C"/>
    <w:rsid w:val="00BD1BA3"/>
    <w:rsid w:val="00BD205D"/>
    <w:rsid w:val="00BD2EC9"/>
    <w:rsid w:val="00BD36BB"/>
    <w:rsid w:val="00BD3A62"/>
    <w:rsid w:val="00BD4C17"/>
    <w:rsid w:val="00BD584C"/>
    <w:rsid w:val="00BD6FDA"/>
    <w:rsid w:val="00BE1DCA"/>
    <w:rsid w:val="00BE3811"/>
    <w:rsid w:val="00BE3834"/>
    <w:rsid w:val="00BE482E"/>
    <w:rsid w:val="00BE4ED6"/>
    <w:rsid w:val="00BE5DC0"/>
    <w:rsid w:val="00BE65D4"/>
    <w:rsid w:val="00BF0161"/>
    <w:rsid w:val="00BF196C"/>
    <w:rsid w:val="00BF2195"/>
    <w:rsid w:val="00BF2F4A"/>
    <w:rsid w:val="00BF36B8"/>
    <w:rsid w:val="00BF423C"/>
    <w:rsid w:val="00BF7B31"/>
    <w:rsid w:val="00C00812"/>
    <w:rsid w:val="00C016EF"/>
    <w:rsid w:val="00C01AEF"/>
    <w:rsid w:val="00C021F9"/>
    <w:rsid w:val="00C041B8"/>
    <w:rsid w:val="00C053F0"/>
    <w:rsid w:val="00C060D4"/>
    <w:rsid w:val="00C06218"/>
    <w:rsid w:val="00C070C8"/>
    <w:rsid w:val="00C1197F"/>
    <w:rsid w:val="00C11BD5"/>
    <w:rsid w:val="00C122B7"/>
    <w:rsid w:val="00C12B7F"/>
    <w:rsid w:val="00C135C7"/>
    <w:rsid w:val="00C15C49"/>
    <w:rsid w:val="00C20A97"/>
    <w:rsid w:val="00C20FFE"/>
    <w:rsid w:val="00C22434"/>
    <w:rsid w:val="00C22CD7"/>
    <w:rsid w:val="00C238A5"/>
    <w:rsid w:val="00C2473A"/>
    <w:rsid w:val="00C25DE4"/>
    <w:rsid w:val="00C27B4B"/>
    <w:rsid w:val="00C329FB"/>
    <w:rsid w:val="00C34F9B"/>
    <w:rsid w:val="00C36B2C"/>
    <w:rsid w:val="00C371A9"/>
    <w:rsid w:val="00C41CD8"/>
    <w:rsid w:val="00C42750"/>
    <w:rsid w:val="00C42E79"/>
    <w:rsid w:val="00C4313F"/>
    <w:rsid w:val="00C43846"/>
    <w:rsid w:val="00C43859"/>
    <w:rsid w:val="00C44181"/>
    <w:rsid w:val="00C463A7"/>
    <w:rsid w:val="00C52BC5"/>
    <w:rsid w:val="00C5544C"/>
    <w:rsid w:val="00C556CE"/>
    <w:rsid w:val="00C600D3"/>
    <w:rsid w:val="00C6434E"/>
    <w:rsid w:val="00C653E1"/>
    <w:rsid w:val="00C674B2"/>
    <w:rsid w:val="00C70D74"/>
    <w:rsid w:val="00C70F7C"/>
    <w:rsid w:val="00C75012"/>
    <w:rsid w:val="00C75989"/>
    <w:rsid w:val="00C769F1"/>
    <w:rsid w:val="00C76C3A"/>
    <w:rsid w:val="00C820F1"/>
    <w:rsid w:val="00C82580"/>
    <w:rsid w:val="00C83047"/>
    <w:rsid w:val="00C845FC"/>
    <w:rsid w:val="00C84B3B"/>
    <w:rsid w:val="00C84CC7"/>
    <w:rsid w:val="00C86AE7"/>
    <w:rsid w:val="00C90D66"/>
    <w:rsid w:val="00C911CD"/>
    <w:rsid w:val="00C911EF"/>
    <w:rsid w:val="00C93EB2"/>
    <w:rsid w:val="00C945F3"/>
    <w:rsid w:val="00C94E53"/>
    <w:rsid w:val="00CA0DB8"/>
    <w:rsid w:val="00CA2301"/>
    <w:rsid w:val="00CA2325"/>
    <w:rsid w:val="00CA3E7C"/>
    <w:rsid w:val="00CA510A"/>
    <w:rsid w:val="00CA6B17"/>
    <w:rsid w:val="00CA72E6"/>
    <w:rsid w:val="00CA741E"/>
    <w:rsid w:val="00CB79F2"/>
    <w:rsid w:val="00CC0EFA"/>
    <w:rsid w:val="00CC4E28"/>
    <w:rsid w:val="00CC5F75"/>
    <w:rsid w:val="00CC669E"/>
    <w:rsid w:val="00CC6B48"/>
    <w:rsid w:val="00CC6D16"/>
    <w:rsid w:val="00CD2FD1"/>
    <w:rsid w:val="00CD328E"/>
    <w:rsid w:val="00CD5BC0"/>
    <w:rsid w:val="00CD6902"/>
    <w:rsid w:val="00CD6981"/>
    <w:rsid w:val="00CD6E35"/>
    <w:rsid w:val="00CE0C50"/>
    <w:rsid w:val="00CE1537"/>
    <w:rsid w:val="00CE1B90"/>
    <w:rsid w:val="00CE1C2E"/>
    <w:rsid w:val="00CE24C1"/>
    <w:rsid w:val="00CE397B"/>
    <w:rsid w:val="00CE39D5"/>
    <w:rsid w:val="00CE3AD8"/>
    <w:rsid w:val="00CE43AA"/>
    <w:rsid w:val="00CE4F92"/>
    <w:rsid w:val="00CE5268"/>
    <w:rsid w:val="00CE5D30"/>
    <w:rsid w:val="00CE6022"/>
    <w:rsid w:val="00CE6573"/>
    <w:rsid w:val="00CE7BC6"/>
    <w:rsid w:val="00CF2822"/>
    <w:rsid w:val="00CF2B13"/>
    <w:rsid w:val="00CF5F4C"/>
    <w:rsid w:val="00D00E3E"/>
    <w:rsid w:val="00D021CE"/>
    <w:rsid w:val="00D04465"/>
    <w:rsid w:val="00D11233"/>
    <w:rsid w:val="00D11ADB"/>
    <w:rsid w:val="00D128FD"/>
    <w:rsid w:val="00D12F0C"/>
    <w:rsid w:val="00D137EF"/>
    <w:rsid w:val="00D13A8A"/>
    <w:rsid w:val="00D14766"/>
    <w:rsid w:val="00D16883"/>
    <w:rsid w:val="00D200B9"/>
    <w:rsid w:val="00D200D8"/>
    <w:rsid w:val="00D22903"/>
    <w:rsid w:val="00D22F15"/>
    <w:rsid w:val="00D3079F"/>
    <w:rsid w:val="00D313E5"/>
    <w:rsid w:val="00D32465"/>
    <w:rsid w:val="00D337F1"/>
    <w:rsid w:val="00D33879"/>
    <w:rsid w:val="00D341E3"/>
    <w:rsid w:val="00D34D95"/>
    <w:rsid w:val="00D409D4"/>
    <w:rsid w:val="00D436C5"/>
    <w:rsid w:val="00D437C0"/>
    <w:rsid w:val="00D43F83"/>
    <w:rsid w:val="00D449D2"/>
    <w:rsid w:val="00D4542D"/>
    <w:rsid w:val="00D462B2"/>
    <w:rsid w:val="00D4750E"/>
    <w:rsid w:val="00D47B1B"/>
    <w:rsid w:val="00D50EF0"/>
    <w:rsid w:val="00D52FD5"/>
    <w:rsid w:val="00D5374B"/>
    <w:rsid w:val="00D53E0F"/>
    <w:rsid w:val="00D54E22"/>
    <w:rsid w:val="00D5712D"/>
    <w:rsid w:val="00D577B3"/>
    <w:rsid w:val="00D60AFC"/>
    <w:rsid w:val="00D61775"/>
    <w:rsid w:val="00D62699"/>
    <w:rsid w:val="00D632A3"/>
    <w:rsid w:val="00D66618"/>
    <w:rsid w:val="00D66D8D"/>
    <w:rsid w:val="00D67F2E"/>
    <w:rsid w:val="00D71693"/>
    <w:rsid w:val="00D72798"/>
    <w:rsid w:val="00D760BF"/>
    <w:rsid w:val="00D777B9"/>
    <w:rsid w:val="00D85C32"/>
    <w:rsid w:val="00D86F37"/>
    <w:rsid w:val="00D87E22"/>
    <w:rsid w:val="00D91714"/>
    <w:rsid w:val="00D945D5"/>
    <w:rsid w:val="00D949CB"/>
    <w:rsid w:val="00D94BD8"/>
    <w:rsid w:val="00D94F8C"/>
    <w:rsid w:val="00D96618"/>
    <w:rsid w:val="00D97367"/>
    <w:rsid w:val="00DA1665"/>
    <w:rsid w:val="00DA39B3"/>
    <w:rsid w:val="00DA48AD"/>
    <w:rsid w:val="00DA4E8B"/>
    <w:rsid w:val="00DA5CA1"/>
    <w:rsid w:val="00DA63BA"/>
    <w:rsid w:val="00DA6AF6"/>
    <w:rsid w:val="00DA778C"/>
    <w:rsid w:val="00DA79D1"/>
    <w:rsid w:val="00DB0516"/>
    <w:rsid w:val="00DB0709"/>
    <w:rsid w:val="00DB0AD9"/>
    <w:rsid w:val="00DB12D2"/>
    <w:rsid w:val="00DB254B"/>
    <w:rsid w:val="00DB48CF"/>
    <w:rsid w:val="00DB59B7"/>
    <w:rsid w:val="00DB67CC"/>
    <w:rsid w:val="00DB6D02"/>
    <w:rsid w:val="00DC1C33"/>
    <w:rsid w:val="00DC34E9"/>
    <w:rsid w:val="00DC4414"/>
    <w:rsid w:val="00DC45DD"/>
    <w:rsid w:val="00DD05E2"/>
    <w:rsid w:val="00DD1DD0"/>
    <w:rsid w:val="00DD24F2"/>
    <w:rsid w:val="00DD3D55"/>
    <w:rsid w:val="00DD3FAF"/>
    <w:rsid w:val="00DD4056"/>
    <w:rsid w:val="00DD5504"/>
    <w:rsid w:val="00DD734B"/>
    <w:rsid w:val="00DE158E"/>
    <w:rsid w:val="00DE17E9"/>
    <w:rsid w:val="00DE1EF9"/>
    <w:rsid w:val="00DE252A"/>
    <w:rsid w:val="00DE362A"/>
    <w:rsid w:val="00DE383B"/>
    <w:rsid w:val="00DE3BFC"/>
    <w:rsid w:val="00DE419A"/>
    <w:rsid w:val="00DE4E46"/>
    <w:rsid w:val="00DF2C2F"/>
    <w:rsid w:val="00DF36A7"/>
    <w:rsid w:val="00DF533D"/>
    <w:rsid w:val="00DF740B"/>
    <w:rsid w:val="00DF7F6D"/>
    <w:rsid w:val="00E0011B"/>
    <w:rsid w:val="00E00D41"/>
    <w:rsid w:val="00E00ECA"/>
    <w:rsid w:val="00E048C1"/>
    <w:rsid w:val="00E05586"/>
    <w:rsid w:val="00E06B09"/>
    <w:rsid w:val="00E10EA9"/>
    <w:rsid w:val="00E139FD"/>
    <w:rsid w:val="00E26D95"/>
    <w:rsid w:val="00E276BA"/>
    <w:rsid w:val="00E31CA9"/>
    <w:rsid w:val="00E335E6"/>
    <w:rsid w:val="00E36294"/>
    <w:rsid w:val="00E3672B"/>
    <w:rsid w:val="00E37B26"/>
    <w:rsid w:val="00E42F9B"/>
    <w:rsid w:val="00E43CA5"/>
    <w:rsid w:val="00E44017"/>
    <w:rsid w:val="00E46A13"/>
    <w:rsid w:val="00E50EE1"/>
    <w:rsid w:val="00E53BFB"/>
    <w:rsid w:val="00E55E3C"/>
    <w:rsid w:val="00E563B5"/>
    <w:rsid w:val="00E565E6"/>
    <w:rsid w:val="00E56CB3"/>
    <w:rsid w:val="00E57619"/>
    <w:rsid w:val="00E60049"/>
    <w:rsid w:val="00E60F0B"/>
    <w:rsid w:val="00E6214C"/>
    <w:rsid w:val="00E63660"/>
    <w:rsid w:val="00E6390F"/>
    <w:rsid w:val="00E63EB2"/>
    <w:rsid w:val="00E642A9"/>
    <w:rsid w:val="00E64EE9"/>
    <w:rsid w:val="00E677BC"/>
    <w:rsid w:val="00E710A8"/>
    <w:rsid w:val="00E71947"/>
    <w:rsid w:val="00E72633"/>
    <w:rsid w:val="00E72668"/>
    <w:rsid w:val="00E72908"/>
    <w:rsid w:val="00E730F0"/>
    <w:rsid w:val="00E74E8B"/>
    <w:rsid w:val="00E761F9"/>
    <w:rsid w:val="00E7697C"/>
    <w:rsid w:val="00E76DA5"/>
    <w:rsid w:val="00E770AC"/>
    <w:rsid w:val="00E77A11"/>
    <w:rsid w:val="00E77E6A"/>
    <w:rsid w:val="00E80F0E"/>
    <w:rsid w:val="00E815D1"/>
    <w:rsid w:val="00E815FE"/>
    <w:rsid w:val="00E8200E"/>
    <w:rsid w:val="00E83437"/>
    <w:rsid w:val="00E843C8"/>
    <w:rsid w:val="00E84C99"/>
    <w:rsid w:val="00E84F87"/>
    <w:rsid w:val="00E85628"/>
    <w:rsid w:val="00E87D40"/>
    <w:rsid w:val="00E90248"/>
    <w:rsid w:val="00E92802"/>
    <w:rsid w:val="00E9293C"/>
    <w:rsid w:val="00E936C4"/>
    <w:rsid w:val="00E93811"/>
    <w:rsid w:val="00E93E6B"/>
    <w:rsid w:val="00E9411E"/>
    <w:rsid w:val="00E941B0"/>
    <w:rsid w:val="00E95731"/>
    <w:rsid w:val="00E96C9B"/>
    <w:rsid w:val="00E97E5D"/>
    <w:rsid w:val="00EA11BC"/>
    <w:rsid w:val="00EA1988"/>
    <w:rsid w:val="00EA2BF7"/>
    <w:rsid w:val="00EA3CB6"/>
    <w:rsid w:val="00EA5061"/>
    <w:rsid w:val="00EA584D"/>
    <w:rsid w:val="00EA674A"/>
    <w:rsid w:val="00EB0B32"/>
    <w:rsid w:val="00EB1A8A"/>
    <w:rsid w:val="00EB1ABA"/>
    <w:rsid w:val="00EB35AF"/>
    <w:rsid w:val="00EB4987"/>
    <w:rsid w:val="00EB7C73"/>
    <w:rsid w:val="00EC2CE2"/>
    <w:rsid w:val="00EC3DEC"/>
    <w:rsid w:val="00EC3FA2"/>
    <w:rsid w:val="00EC74E6"/>
    <w:rsid w:val="00ED0977"/>
    <w:rsid w:val="00ED24CE"/>
    <w:rsid w:val="00ED2D80"/>
    <w:rsid w:val="00ED4124"/>
    <w:rsid w:val="00EE2837"/>
    <w:rsid w:val="00EE585A"/>
    <w:rsid w:val="00EE5B87"/>
    <w:rsid w:val="00EE5EC5"/>
    <w:rsid w:val="00EE7BEA"/>
    <w:rsid w:val="00EF0BCB"/>
    <w:rsid w:val="00EF0FD0"/>
    <w:rsid w:val="00EF16DB"/>
    <w:rsid w:val="00EF406C"/>
    <w:rsid w:val="00EF443B"/>
    <w:rsid w:val="00EF4A9C"/>
    <w:rsid w:val="00EF515A"/>
    <w:rsid w:val="00EF6990"/>
    <w:rsid w:val="00EF7348"/>
    <w:rsid w:val="00EF7A5A"/>
    <w:rsid w:val="00F00F84"/>
    <w:rsid w:val="00F019E2"/>
    <w:rsid w:val="00F01C4D"/>
    <w:rsid w:val="00F03C90"/>
    <w:rsid w:val="00F04A38"/>
    <w:rsid w:val="00F051D4"/>
    <w:rsid w:val="00F05D04"/>
    <w:rsid w:val="00F10AB7"/>
    <w:rsid w:val="00F10D88"/>
    <w:rsid w:val="00F14211"/>
    <w:rsid w:val="00F161D8"/>
    <w:rsid w:val="00F17F11"/>
    <w:rsid w:val="00F2025F"/>
    <w:rsid w:val="00F2113F"/>
    <w:rsid w:val="00F3034E"/>
    <w:rsid w:val="00F32985"/>
    <w:rsid w:val="00F33A0D"/>
    <w:rsid w:val="00F36FEE"/>
    <w:rsid w:val="00F40B66"/>
    <w:rsid w:val="00F41623"/>
    <w:rsid w:val="00F4171E"/>
    <w:rsid w:val="00F41A87"/>
    <w:rsid w:val="00F41E23"/>
    <w:rsid w:val="00F42B77"/>
    <w:rsid w:val="00F4630F"/>
    <w:rsid w:val="00F4649F"/>
    <w:rsid w:val="00F46944"/>
    <w:rsid w:val="00F47547"/>
    <w:rsid w:val="00F47F4A"/>
    <w:rsid w:val="00F5037A"/>
    <w:rsid w:val="00F5342E"/>
    <w:rsid w:val="00F54D3D"/>
    <w:rsid w:val="00F56AE1"/>
    <w:rsid w:val="00F571E1"/>
    <w:rsid w:val="00F611FC"/>
    <w:rsid w:val="00F61520"/>
    <w:rsid w:val="00F628A3"/>
    <w:rsid w:val="00F66D0B"/>
    <w:rsid w:val="00F674C9"/>
    <w:rsid w:val="00F70229"/>
    <w:rsid w:val="00F7057A"/>
    <w:rsid w:val="00F7066E"/>
    <w:rsid w:val="00F71ABA"/>
    <w:rsid w:val="00F72FE2"/>
    <w:rsid w:val="00F757AE"/>
    <w:rsid w:val="00F77D89"/>
    <w:rsid w:val="00F8282C"/>
    <w:rsid w:val="00F847ED"/>
    <w:rsid w:val="00F87C82"/>
    <w:rsid w:val="00F91871"/>
    <w:rsid w:val="00F91F62"/>
    <w:rsid w:val="00F91FAD"/>
    <w:rsid w:val="00F9334F"/>
    <w:rsid w:val="00F93473"/>
    <w:rsid w:val="00F935AF"/>
    <w:rsid w:val="00F94DB0"/>
    <w:rsid w:val="00F9633C"/>
    <w:rsid w:val="00F96A46"/>
    <w:rsid w:val="00F97DCC"/>
    <w:rsid w:val="00FA012F"/>
    <w:rsid w:val="00FA2FFD"/>
    <w:rsid w:val="00FA5B5E"/>
    <w:rsid w:val="00FA67BF"/>
    <w:rsid w:val="00FA75F6"/>
    <w:rsid w:val="00FB147E"/>
    <w:rsid w:val="00FB4697"/>
    <w:rsid w:val="00FB5157"/>
    <w:rsid w:val="00FB53A0"/>
    <w:rsid w:val="00FB60F1"/>
    <w:rsid w:val="00FC2D60"/>
    <w:rsid w:val="00FC2D95"/>
    <w:rsid w:val="00FC54E4"/>
    <w:rsid w:val="00FC570C"/>
    <w:rsid w:val="00FC6093"/>
    <w:rsid w:val="00FD11B2"/>
    <w:rsid w:val="00FD120A"/>
    <w:rsid w:val="00FD1E6F"/>
    <w:rsid w:val="00FD4206"/>
    <w:rsid w:val="00FD4DF5"/>
    <w:rsid w:val="00FD6D61"/>
    <w:rsid w:val="00FD772C"/>
    <w:rsid w:val="00FD7BF0"/>
    <w:rsid w:val="00FD7D99"/>
    <w:rsid w:val="00FE0C5C"/>
    <w:rsid w:val="00FE19FA"/>
    <w:rsid w:val="00FE2429"/>
    <w:rsid w:val="00FE44FB"/>
    <w:rsid w:val="00FE4F7E"/>
    <w:rsid w:val="00FE54FF"/>
    <w:rsid w:val="00FE7189"/>
    <w:rsid w:val="00FF2CB0"/>
    <w:rsid w:val="00FF2F8A"/>
    <w:rsid w:val="00FF300D"/>
    <w:rsid w:val="00FF30FD"/>
    <w:rsid w:val="00FF370A"/>
    <w:rsid w:val="00FF39AE"/>
    <w:rsid w:val="00FF3E65"/>
    <w:rsid w:val="00FF4C24"/>
    <w:rsid w:val="00FF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F0B154C-36E0-4646-8E14-3AA5EC821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8F7985"/>
    <w:pPr>
      <w:spacing w:after="0" w:line="240" w:lineRule="auto"/>
    </w:pPr>
  </w:style>
  <w:style w:type="character" w:customStyle="1" w:styleId="a4">
    <w:name w:val="Без интервала Знак"/>
    <w:link w:val="a3"/>
    <w:uiPriority w:val="99"/>
    <w:locked/>
    <w:rsid w:val="008F7985"/>
  </w:style>
  <w:style w:type="paragraph" w:styleId="a5">
    <w:name w:val="List Paragraph"/>
    <w:basedOn w:val="a"/>
    <w:uiPriority w:val="34"/>
    <w:qFormat/>
    <w:rsid w:val="00704EBE"/>
    <w:pPr>
      <w:ind w:left="720"/>
      <w:contextualSpacing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rsid w:val="003A09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A09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3A0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A0940"/>
  </w:style>
  <w:style w:type="table" w:styleId="a7">
    <w:name w:val="Table Grid"/>
    <w:basedOn w:val="a1"/>
    <w:rsid w:val="003A0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D36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D36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54234-8655-42E1-9D62-AE2E4D379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11</Pages>
  <Words>2844</Words>
  <Characters>16212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2023-09-28T10:46:00Z</cp:lastPrinted>
  <dcterms:created xsi:type="dcterms:W3CDTF">2023-09-27T19:03:00Z</dcterms:created>
  <dcterms:modified xsi:type="dcterms:W3CDTF">2023-11-13T06:31:00Z</dcterms:modified>
</cp:coreProperties>
</file>